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3241" w14:textId="77777777" w:rsidR="00062690" w:rsidRPr="00C11E14" w:rsidRDefault="00062690">
      <w:pPr>
        <w:rPr>
          <w:sz w:val="16"/>
          <w:szCs w:val="16"/>
        </w:rPr>
      </w:pPr>
    </w:p>
    <w:p w14:paraId="46E3ED23" w14:textId="77777777" w:rsidR="00DF7695" w:rsidRPr="00C11E14" w:rsidRDefault="00DF7695" w:rsidP="00DF7695">
      <w:pPr>
        <w:jc w:val="center"/>
        <w:rPr>
          <w:b/>
          <w:sz w:val="28"/>
          <w:szCs w:val="28"/>
        </w:rPr>
      </w:pPr>
      <w:r w:rsidRPr="00C11E14">
        <w:rPr>
          <w:b/>
          <w:sz w:val="28"/>
          <w:szCs w:val="28"/>
        </w:rPr>
        <w:t>SQA Chapter Financial Policy Form</w:t>
      </w:r>
    </w:p>
    <w:p w14:paraId="310D2591" w14:textId="77777777" w:rsidR="00DF7695" w:rsidRDefault="00DF7695" w:rsidP="00DF7695"/>
    <w:p w14:paraId="6066FAF3" w14:textId="77777777" w:rsidR="00DF7695" w:rsidRPr="00C11E14" w:rsidRDefault="00DF7695" w:rsidP="00DF7695">
      <w:r w:rsidRPr="00C11E14">
        <w:t>Because of the varying needs and procedures among the Chapter</w:t>
      </w:r>
      <w:r>
        <w:t>s, SQA HQ requests</w:t>
      </w:r>
      <w:r w:rsidRPr="00C11E14">
        <w:t xml:space="preserve"> that each Chapter develop a standard Financial Policy to direct HQ’s actions in the Chapter’s financial affairs.  Below is a Financial Policy form for each Chapter to complete, which will enable SQA HQ to properly administer each Chapter’s finances according to its direction.</w:t>
      </w:r>
      <w:r>
        <w:t xml:space="preserve">  This Financial Policy should be updated on an annual basis, </w:t>
      </w:r>
      <w:r w:rsidRPr="00016D4A">
        <w:rPr>
          <w:b/>
        </w:rPr>
        <w:t>no later than February 28</w:t>
      </w:r>
      <w:r>
        <w:t xml:space="preserve"> of each year.</w:t>
      </w:r>
    </w:p>
    <w:p w14:paraId="69B61CDC" w14:textId="77777777" w:rsidR="00DF7695" w:rsidRPr="00C11E14" w:rsidRDefault="00DF7695" w:rsidP="00DF7695"/>
    <w:p w14:paraId="0A7E02EF" w14:textId="68AA238D" w:rsidR="00DF7695" w:rsidRPr="00C11E14" w:rsidRDefault="00DF7695" w:rsidP="00DF7695">
      <w:r w:rsidRPr="00C11E14">
        <w:rPr>
          <w:b/>
        </w:rPr>
        <w:t xml:space="preserve">Date:  </w:t>
      </w:r>
      <w:bookmarkStart w:id="0" w:name="Text15"/>
      <w:r w:rsidRPr="00C11E14">
        <w:fldChar w:fldCharType="begin">
          <w:ffData>
            <w:name w:val="Text15"/>
            <w:enabled/>
            <w:calcOnExit w:val="0"/>
            <w:textInput>
              <w:type w:val="date"/>
              <w:format w:val="d MMMM yyyy"/>
            </w:textInput>
          </w:ffData>
        </w:fldChar>
      </w:r>
      <w:r w:rsidRPr="00C11E14">
        <w:instrText xml:space="preserve"> FORMTEXT </w:instrText>
      </w:r>
      <w:r w:rsidRPr="00C11E14">
        <w:fldChar w:fldCharType="separate"/>
      </w:r>
      <w:r w:rsidRPr="00C11E14">
        <w:rPr>
          <w:noProof/>
        </w:rPr>
        <w:t> </w:t>
      </w:r>
      <w:r w:rsidRPr="00C11E14">
        <w:rPr>
          <w:noProof/>
        </w:rPr>
        <w:t> </w:t>
      </w:r>
      <w:r w:rsidRPr="00C11E14">
        <w:rPr>
          <w:noProof/>
        </w:rPr>
        <w:t> </w:t>
      </w:r>
      <w:r w:rsidRPr="00C11E14">
        <w:rPr>
          <w:noProof/>
        </w:rPr>
        <w:t> </w:t>
      </w:r>
      <w:r w:rsidRPr="00C11E14">
        <w:rPr>
          <w:noProof/>
        </w:rPr>
        <w:t> </w:t>
      </w:r>
      <w:r w:rsidRPr="00C11E14">
        <w:fldChar w:fldCharType="end"/>
      </w:r>
      <w:bookmarkEnd w:id="0"/>
      <w:r w:rsidRPr="00C11E14">
        <w:rPr>
          <w:b/>
        </w:rPr>
        <w:tab/>
      </w:r>
      <w:r w:rsidRPr="00C11E14">
        <w:rPr>
          <w:b/>
        </w:rPr>
        <w:tab/>
      </w:r>
      <w:r>
        <w:rPr>
          <w:b/>
        </w:rPr>
        <w:t>Calendar year</w:t>
      </w:r>
      <w:r w:rsidRPr="00C11E14">
        <w:rPr>
          <w:b/>
        </w:rPr>
        <w:t xml:space="preserve">:  </w:t>
      </w:r>
      <w:r w:rsidR="00A057F3">
        <w:rPr>
          <w:b/>
        </w:rPr>
        <w:t>202</w:t>
      </w:r>
      <w:r w:rsidR="00F64684">
        <w:rPr>
          <w:b/>
        </w:rPr>
        <w:t>6</w:t>
      </w:r>
    </w:p>
    <w:p w14:paraId="1F434A97" w14:textId="77777777" w:rsidR="00DF7695" w:rsidRPr="00C11E14" w:rsidRDefault="00DF7695" w:rsidP="00DF7695"/>
    <w:p w14:paraId="73914C6F" w14:textId="77777777" w:rsidR="00DF7695" w:rsidRPr="00C11E14" w:rsidRDefault="00DF7695" w:rsidP="00DF7695">
      <w:pPr>
        <w:rPr>
          <w:b/>
        </w:rPr>
      </w:pPr>
      <w:r w:rsidRPr="00C11E14">
        <w:rPr>
          <w:b/>
        </w:rPr>
        <w:t>Name/Position of Chapter officer/director with authority over this version of the form:</w:t>
      </w:r>
    </w:p>
    <w:p w14:paraId="282E2667" w14:textId="77777777" w:rsidR="00DF7695" w:rsidRPr="00C11E14" w:rsidRDefault="00DF7695" w:rsidP="00DF7695">
      <w:r w:rsidRPr="00C11E14">
        <w:fldChar w:fldCharType="begin">
          <w:ffData>
            <w:name w:val="Text8"/>
            <w:enabled/>
            <w:calcOnExit w:val="0"/>
            <w:textInput/>
          </w:ffData>
        </w:fldChar>
      </w:r>
      <w:r w:rsidRPr="00C11E14">
        <w:instrText xml:space="preserve"> FORMTEXT </w:instrText>
      </w:r>
      <w:r w:rsidRPr="00C11E14">
        <w:fldChar w:fldCharType="separate"/>
      </w:r>
      <w:r w:rsidRPr="00C11E14">
        <w:rPr>
          <w:noProof/>
        </w:rPr>
        <w:t> </w:t>
      </w:r>
      <w:r w:rsidRPr="00C11E14">
        <w:rPr>
          <w:noProof/>
        </w:rPr>
        <w:t> </w:t>
      </w:r>
      <w:r w:rsidRPr="00C11E14">
        <w:rPr>
          <w:noProof/>
        </w:rPr>
        <w:tab/>
      </w:r>
      <w:r w:rsidRPr="00C11E14">
        <w:rPr>
          <w:noProof/>
        </w:rPr>
        <w:t> </w:t>
      </w:r>
      <w:r w:rsidRPr="00C11E14">
        <w:rPr>
          <w:noProof/>
        </w:rPr>
        <w:t> </w:t>
      </w:r>
      <w:r w:rsidRPr="00C11E14">
        <w:rPr>
          <w:noProof/>
        </w:rPr>
        <w:tab/>
      </w:r>
      <w:r w:rsidRPr="00C11E14">
        <w:rPr>
          <w:noProof/>
        </w:rPr>
        <w:tab/>
      </w:r>
      <w:r w:rsidRPr="00C11E14">
        <w:rPr>
          <w:noProof/>
        </w:rPr>
        <w:t> </w:t>
      </w:r>
      <w:r w:rsidRPr="00C11E14">
        <w:fldChar w:fldCharType="end"/>
      </w:r>
    </w:p>
    <w:p w14:paraId="0D83FC70" w14:textId="77777777" w:rsidR="00DF7695" w:rsidRPr="00C11E14" w:rsidRDefault="00DF7695" w:rsidP="00DF7695">
      <w:pPr>
        <w:rPr>
          <w:b/>
        </w:rPr>
      </w:pPr>
    </w:p>
    <w:p w14:paraId="1B77FEF3" w14:textId="77777777" w:rsidR="00DF7695" w:rsidRPr="00C11E14" w:rsidRDefault="00DF7695" w:rsidP="00DF7695">
      <w:pPr>
        <w:rPr>
          <w:b/>
        </w:rPr>
      </w:pPr>
      <w:r w:rsidRPr="00C11E14">
        <w:rPr>
          <w:b/>
        </w:rPr>
        <w:t xml:space="preserve">Chapter Acronym:  </w:t>
      </w:r>
      <w:bookmarkStart w:id="1" w:name="Dropdown1"/>
      <w:r w:rsidRPr="00C11E14">
        <w:rPr>
          <w:b/>
        </w:rPr>
        <w:fldChar w:fldCharType="begin">
          <w:ffData>
            <w:name w:val="Dropdown1"/>
            <w:enabled/>
            <w:calcOnExit w:val="0"/>
            <w:ddList>
              <w:listEntry w:val="&lt;choose one&gt;"/>
              <w:listEntry w:val="CCSQA"/>
              <w:listEntry w:val="MARSQA"/>
              <w:listEntry w:val="MWSQA"/>
              <w:listEntry w:val="NCARSQA"/>
              <w:listEntry w:val="NCCSQA"/>
              <w:listEntry w:val="NERCSQA"/>
              <w:listEntry w:val="PRCSQA"/>
              <w:listEntry w:val="RMRCSQA"/>
              <w:listEntry w:val="SERCSQA"/>
            </w:ddList>
          </w:ffData>
        </w:fldChar>
      </w:r>
      <w:r w:rsidRPr="00C11E14">
        <w:rPr>
          <w:b/>
        </w:rPr>
        <w:instrText xml:space="preserve"> FORMDROPDOWN </w:instrText>
      </w:r>
      <w:r w:rsidRPr="00C11E14">
        <w:rPr>
          <w:b/>
        </w:rPr>
      </w:r>
      <w:r w:rsidRPr="00C11E14">
        <w:rPr>
          <w:b/>
        </w:rPr>
        <w:fldChar w:fldCharType="separate"/>
      </w:r>
      <w:r w:rsidRPr="00C11E14">
        <w:rPr>
          <w:b/>
        </w:rPr>
        <w:fldChar w:fldCharType="end"/>
      </w:r>
      <w:bookmarkEnd w:id="1"/>
    </w:p>
    <w:p w14:paraId="657C74D6" w14:textId="77777777" w:rsidR="0018124A" w:rsidRPr="00C11E14" w:rsidRDefault="0018124A" w:rsidP="0073676F"/>
    <w:p w14:paraId="729B174C" w14:textId="77777777" w:rsidR="0018124A" w:rsidRPr="00C11E14" w:rsidRDefault="0018124A" w:rsidP="0073676F">
      <w:pPr>
        <w:rPr>
          <w:b/>
        </w:rPr>
      </w:pPr>
      <w:r w:rsidRPr="00C11E14">
        <w:rPr>
          <w:b/>
        </w:rPr>
        <w:t>Control of Checking Account(s)</w:t>
      </w:r>
    </w:p>
    <w:p w14:paraId="42D9AB7B" w14:textId="77777777" w:rsidR="0018124A" w:rsidRPr="00C11E14" w:rsidRDefault="0018124A" w:rsidP="0073676F">
      <w:pPr>
        <w:rPr>
          <w:b/>
        </w:rPr>
      </w:pPr>
    </w:p>
    <w:p w14:paraId="5EE71644" w14:textId="011A2E7B" w:rsidR="00DF7695" w:rsidRPr="00CB5A9C" w:rsidRDefault="007E3A61" w:rsidP="00CB5A9C">
      <w:pPr>
        <w:numPr>
          <w:ilvl w:val="0"/>
          <w:numId w:val="5"/>
        </w:numPr>
        <w:tabs>
          <w:tab w:val="clear" w:pos="1080"/>
          <w:tab w:val="num" w:pos="720"/>
        </w:tabs>
        <w:ind w:left="720"/>
        <w:rPr>
          <w:sz w:val="22"/>
          <w:szCs w:val="22"/>
        </w:rPr>
      </w:pPr>
      <w:r w:rsidRPr="00C11E14">
        <w:rPr>
          <w:sz w:val="22"/>
          <w:szCs w:val="22"/>
        </w:rPr>
        <w:t>The signatories on the Chapter’s</w:t>
      </w:r>
      <w:r w:rsidR="00603544" w:rsidRPr="00C11E14">
        <w:rPr>
          <w:sz w:val="22"/>
          <w:szCs w:val="22"/>
        </w:rPr>
        <w:t xml:space="preserve"> </w:t>
      </w:r>
      <w:r w:rsidR="00016D4A">
        <w:rPr>
          <w:sz w:val="22"/>
          <w:szCs w:val="22"/>
        </w:rPr>
        <w:t xml:space="preserve">checking account </w:t>
      </w:r>
      <w:r w:rsidRPr="00C11E14">
        <w:rPr>
          <w:sz w:val="22"/>
          <w:szCs w:val="22"/>
        </w:rPr>
        <w:t>shall be:</w:t>
      </w:r>
      <w:r w:rsidRPr="00C11E14">
        <w:rPr>
          <w:sz w:val="22"/>
          <w:szCs w:val="22"/>
        </w:rPr>
        <w:br/>
      </w:r>
      <w:bookmarkStart w:id="2" w:name="OLE_LINK5"/>
      <w:bookmarkStart w:id="3" w:name="OLE_LINK6"/>
      <w:r w:rsidRPr="00C11E14">
        <w:rPr>
          <w:sz w:val="22"/>
          <w:szCs w:val="22"/>
        </w:rPr>
        <w:t xml:space="preserve">Name:  </w:t>
      </w:r>
      <w:r w:rsidR="004246BF" w:rsidRPr="00C11E14">
        <w:rPr>
          <w:sz w:val="22"/>
          <w:szCs w:val="22"/>
        </w:rPr>
        <w:fldChar w:fldCharType="begin">
          <w:ffData>
            <w:name w:val="Text8"/>
            <w:enabled/>
            <w:calcOnExit w:val="0"/>
            <w:textInput/>
          </w:ffData>
        </w:fldChar>
      </w:r>
      <w:bookmarkStart w:id="4" w:name="Text8"/>
      <w:r w:rsidR="00C04166" w:rsidRPr="00C11E14">
        <w:rPr>
          <w:sz w:val="22"/>
          <w:szCs w:val="22"/>
        </w:rPr>
        <w:instrText xml:space="preserve"> FORMTEXT </w:instrText>
      </w:r>
      <w:r w:rsidR="004246BF" w:rsidRPr="00C11E14">
        <w:rPr>
          <w:sz w:val="22"/>
          <w:szCs w:val="22"/>
        </w:rPr>
      </w:r>
      <w:r w:rsidR="004246BF" w:rsidRPr="00C11E14">
        <w:rPr>
          <w:sz w:val="22"/>
          <w:szCs w:val="22"/>
        </w:rPr>
        <w:fldChar w:fldCharType="separate"/>
      </w:r>
      <w:r w:rsidR="00C04166" w:rsidRPr="00C11E14">
        <w:rPr>
          <w:noProof/>
          <w:sz w:val="22"/>
          <w:szCs w:val="22"/>
        </w:rPr>
        <w:t> </w:t>
      </w:r>
      <w:r w:rsidR="00C04166" w:rsidRPr="00C11E14">
        <w:rPr>
          <w:noProof/>
          <w:sz w:val="22"/>
          <w:szCs w:val="22"/>
        </w:rPr>
        <w:t> </w:t>
      </w:r>
      <w:r w:rsidR="00C04166" w:rsidRPr="00C11E14">
        <w:rPr>
          <w:noProof/>
          <w:sz w:val="22"/>
          <w:szCs w:val="22"/>
        </w:rPr>
        <w:tab/>
      </w:r>
      <w:r w:rsidR="00C04166" w:rsidRPr="00C11E14">
        <w:rPr>
          <w:noProof/>
          <w:sz w:val="22"/>
          <w:szCs w:val="22"/>
        </w:rPr>
        <w:t> </w:t>
      </w:r>
      <w:r w:rsidR="00C04166" w:rsidRPr="00C11E14">
        <w:rPr>
          <w:noProof/>
          <w:sz w:val="22"/>
          <w:szCs w:val="22"/>
        </w:rPr>
        <w:t> </w:t>
      </w:r>
      <w:r w:rsidR="00C04166" w:rsidRPr="00C11E14">
        <w:rPr>
          <w:noProof/>
          <w:sz w:val="22"/>
          <w:szCs w:val="22"/>
        </w:rPr>
        <w:tab/>
      </w:r>
      <w:r w:rsidR="00C04166" w:rsidRPr="00C11E14">
        <w:rPr>
          <w:noProof/>
          <w:sz w:val="22"/>
          <w:szCs w:val="22"/>
        </w:rPr>
        <w:tab/>
      </w:r>
      <w:r w:rsidR="00C04166" w:rsidRPr="00C11E14">
        <w:rPr>
          <w:noProof/>
          <w:sz w:val="22"/>
          <w:szCs w:val="22"/>
        </w:rPr>
        <w:t> </w:t>
      </w:r>
      <w:r w:rsidR="004246BF" w:rsidRPr="00C11E14">
        <w:rPr>
          <w:sz w:val="22"/>
          <w:szCs w:val="22"/>
        </w:rPr>
        <w:fldChar w:fldCharType="end"/>
      </w:r>
      <w:bookmarkEnd w:id="2"/>
      <w:bookmarkEnd w:id="3"/>
      <w:bookmarkEnd w:id="4"/>
      <w:r w:rsidRPr="00C11E14">
        <w:rPr>
          <w:sz w:val="22"/>
          <w:szCs w:val="22"/>
        </w:rPr>
        <w:tab/>
        <w:t xml:space="preserve">Position:  </w:t>
      </w:r>
      <w:r w:rsidR="004246BF" w:rsidRPr="00C11E14">
        <w:rPr>
          <w:sz w:val="22"/>
          <w:szCs w:val="22"/>
        </w:rPr>
        <w:fldChar w:fldCharType="begin">
          <w:ffData>
            <w:name w:val="Text2"/>
            <w:enabled/>
            <w:calcOnExit w:val="0"/>
            <w:textInput/>
          </w:ffData>
        </w:fldChar>
      </w:r>
      <w:bookmarkStart w:id="5" w:name="Text2"/>
      <w:r w:rsidRPr="00C11E14">
        <w:rPr>
          <w:sz w:val="22"/>
          <w:szCs w:val="22"/>
        </w:rPr>
        <w:instrText xml:space="preserve"> FORMTEXT </w:instrText>
      </w:r>
      <w:r w:rsidR="004246BF" w:rsidRPr="00C11E14">
        <w:rPr>
          <w:sz w:val="22"/>
          <w:szCs w:val="22"/>
        </w:rPr>
      </w:r>
      <w:r w:rsidR="004246BF" w:rsidRPr="00C11E14">
        <w:rPr>
          <w:sz w:val="22"/>
          <w:szCs w:val="22"/>
        </w:rPr>
        <w:fldChar w:fldCharType="separate"/>
      </w:r>
      <w:r w:rsidRPr="00C11E14">
        <w:rPr>
          <w:noProof/>
          <w:sz w:val="22"/>
          <w:szCs w:val="22"/>
        </w:rPr>
        <w:t> </w:t>
      </w:r>
      <w:r w:rsidR="00C04166" w:rsidRPr="00C11E14">
        <w:rPr>
          <w:noProof/>
          <w:sz w:val="22"/>
          <w:szCs w:val="22"/>
        </w:rPr>
        <w:tab/>
      </w:r>
      <w:r w:rsidR="00C04166" w:rsidRPr="00C11E14">
        <w:rPr>
          <w:noProof/>
          <w:sz w:val="22"/>
          <w:szCs w:val="22"/>
        </w:rPr>
        <w:tab/>
      </w:r>
      <w:r w:rsidR="00C04166" w:rsidRPr="00C11E14">
        <w:rPr>
          <w:noProof/>
          <w:sz w:val="22"/>
          <w:szCs w:val="22"/>
        </w:rPr>
        <w:tab/>
      </w:r>
      <w:r w:rsidRPr="00C11E14">
        <w:rPr>
          <w:noProof/>
          <w:sz w:val="22"/>
          <w:szCs w:val="22"/>
        </w:rPr>
        <w:t> </w:t>
      </w:r>
      <w:r w:rsidRPr="00C11E14">
        <w:rPr>
          <w:noProof/>
          <w:sz w:val="22"/>
          <w:szCs w:val="22"/>
        </w:rPr>
        <w:t> </w:t>
      </w:r>
      <w:r w:rsidRPr="00C11E14">
        <w:rPr>
          <w:noProof/>
          <w:sz w:val="22"/>
          <w:szCs w:val="22"/>
        </w:rPr>
        <w:t> </w:t>
      </w:r>
      <w:r w:rsidRPr="00C11E14">
        <w:rPr>
          <w:noProof/>
          <w:sz w:val="22"/>
          <w:szCs w:val="22"/>
        </w:rPr>
        <w:t> </w:t>
      </w:r>
      <w:r w:rsidR="004246BF" w:rsidRPr="00C11E14">
        <w:rPr>
          <w:sz w:val="22"/>
          <w:szCs w:val="22"/>
        </w:rPr>
        <w:fldChar w:fldCharType="end"/>
      </w:r>
      <w:bookmarkEnd w:id="5"/>
      <w:r w:rsidR="00B71E19">
        <w:rPr>
          <w:sz w:val="22"/>
          <w:szCs w:val="22"/>
        </w:rPr>
        <w:t xml:space="preserve">  </w:t>
      </w:r>
      <w:r w:rsidRPr="00CB5A9C">
        <w:rPr>
          <w:sz w:val="22"/>
          <w:szCs w:val="22"/>
        </w:rPr>
        <w:br/>
      </w:r>
      <w:r w:rsidR="00C04166" w:rsidRPr="00CB5A9C">
        <w:rPr>
          <w:sz w:val="22"/>
          <w:szCs w:val="22"/>
        </w:rPr>
        <w:t xml:space="preserve">Name:  </w:t>
      </w:r>
      <w:r w:rsidR="004246BF" w:rsidRPr="00CB5A9C">
        <w:rPr>
          <w:sz w:val="22"/>
          <w:szCs w:val="22"/>
        </w:rPr>
        <w:fldChar w:fldCharType="begin">
          <w:ffData>
            <w:name w:val="Text8"/>
            <w:enabled/>
            <w:calcOnExit w:val="0"/>
            <w:textInput/>
          </w:ffData>
        </w:fldChar>
      </w:r>
      <w:r w:rsidR="00C04166" w:rsidRPr="00CB5A9C">
        <w:rPr>
          <w:sz w:val="22"/>
          <w:szCs w:val="22"/>
        </w:rPr>
        <w:instrText xml:space="preserve"> FORMTEXT </w:instrText>
      </w:r>
      <w:r w:rsidR="004246BF" w:rsidRPr="00CB5A9C">
        <w:rPr>
          <w:sz w:val="22"/>
          <w:szCs w:val="22"/>
        </w:rPr>
      </w:r>
      <w:r w:rsidR="004246BF" w:rsidRPr="00CB5A9C">
        <w:rPr>
          <w:sz w:val="22"/>
          <w:szCs w:val="22"/>
        </w:rPr>
        <w:fldChar w:fldCharType="separate"/>
      </w:r>
      <w:r w:rsidR="00C04166" w:rsidRPr="00C11E14">
        <w:rPr>
          <w:rFonts w:eastAsia="MS Mincho" w:hAnsi="MS Mincho"/>
          <w:noProof/>
          <w:sz w:val="22"/>
          <w:szCs w:val="22"/>
        </w:rPr>
        <w:t> </w:t>
      </w:r>
      <w:r w:rsidR="00C04166" w:rsidRPr="00C11E14">
        <w:rPr>
          <w:rFonts w:eastAsia="MS Mincho" w:hAnsi="MS Mincho"/>
          <w:noProof/>
          <w:sz w:val="22"/>
          <w:szCs w:val="22"/>
        </w:rPr>
        <w:t> </w:t>
      </w:r>
      <w:r w:rsidR="00C04166" w:rsidRPr="00CB5A9C">
        <w:rPr>
          <w:noProof/>
          <w:sz w:val="22"/>
          <w:szCs w:val="22"/>
        </w:rPr>
        <w:tab/>
      </w:r>
      <w:r w:rsidR="00C04166" w:rsidRPr="00C11E14">
        <w:rPr>
          <w:rFonts w:eastAsia="MS Mincho" w:hAnsi="MS Mincho"/>
          <w:noProof/>
          <w:sz w:val="22"/>
          <w:szCs w:val="22"/>
        </w:rPr>
        <w:t> </w:t>
      </w:r>
      <w:r w:rsidR="00C04166" w:rsidRPr="00C11E14">
        <w:rPr>
          <w:rFonts w:eastAsia="MS Mincho" w:hAnsi="MS Mincho"/>
          <w:noProof/>
          <w:sz w:val="22"/>
          <w:szCs w:val="22"/>
        </w:rPr>
        <w:t> </w:t>
      </w:r>
      <w:r w:rsidR="00C04166" w:rsidRPr="00CB5A9C">
        <w:rPr>
          <w:noProof/>
          <w:sz w:val="22"/>
          <w:szCs w:val="22"/>
        </w:rPr>
        <w:tab/>
      </w:r>
      <w:r w:rsidR="00C04166" w:rsidRPr="00CB5A9C">
        <w:rPr>
          <w:noProof/>
          <w:sz w:val="22"/>
          <w:szCs w:val="22"/>
        </w:rPr>
        <w:tab/>
      </w:r>
      <w:r w:rsidR="00C04166" w:rsidRPr="00C11E14">
        <w:rPr>
          <w:rFonts w:eastAsia="MS Mincho" w:hAnsi="MS Mincho"/>
          <w:noProof/>
          <w:sz w:val="22"/>
          <w:szCs w:val="22"/>
        </w:rPr>
        <w:t> </w:t>
      </w:r>
      <w:r w:rsidR="004246BF" w:rsidRPr="00CB5A9C">
        <w:rPr>
          <w:sz w:val="22"/>
          <w:szCs w:val="22"/>
        </w:rPr>
        <w:fldChar w:fldCharType="end"/>
      </w:r>
      <w:r w:rsidR="00C04166" w:rsidRPr="00CB5A9C">
        <w:rPr>
          <w:sz w:val="22"/>
          <w:szCs w:val="22"/>
        </w:rPr>
        <w:tab/>
        <w:t xml:space="preserve">Position:  </w:t>
      </w:r>
      <w:r w:rsidR="004246BF" w:rsidRPr="00CB5A9C">
        <w:rPr>
          <w:sz w:val="22"/>
          <w:szCs w:val="22"/>
        </w:rPr>
        <w:fldChar w:fldCharType="begin">
          <w:ffData>
            <w:name w:val="Text2"/>
            <w:enabled/>
            <w:calcOnExit w:val="0"/>
            <w:textInput/>
          </w:ffData>
        </w:fldChar>
      </w:r>
      <w:r w:rsidR="00C04166" w:rsidRPr="00CB5A9C">
        <w:rPr>
          <w:sz w:val="22"/>
          <w:szCs w:val="22"/>
        </w:rPr>
        <w:instrText xml:space="preserve"> FORMTEXT </w:instrText>
      </w:r>
      <w:r w:rsidR="004246BF" w:rsidRPr="00CB5A9C">
        <w:rPr>
          <w:sz w:val="22"/>
          <w:szCs w:val="22"/>
        </w:rPr>
      </w:r>
      <w:r w:rsidR="004246BF" w:rsidRPr="00CB5A9C">
        <w:rPr>
          <w:sz w:val="22"/>
          <w:szCs w:val="22"/>
        </w:rPr>
        <w:fldChar w:fldCharType="separate"/>
      </w:r>
      <w:r w:rsidR="00C04166" w:rsidRPr="00C11E14">
        <w:rPr>
          <w:rFonts w:eastAsia="MS Mincho" w:hAnsi="MS Mincho"/>
          <w:noProof/>
          <w:sz w:val="22"/>
          <w:szCs w:val="22"/>
        </w:rPr>
        <w:t> </w:t>
      </w:r>
      <w:r w:rsidR="00C04166" w:rsidRPr="00CB5A9C">
        <w:rPr>
          <w:noProof/>
          <w:sz w:val="22"/>
          <w:szCs w:val="22"/>
        </w:rPr>
        <w:tab/>
      </w:r>
      <w:r w:rsidR="00C04166" w:rsidRPr="00CB5A9C">
        <w:rPr>
          <w:noProof/>
          <w:sz w:val="22"/>
          <w:szCs w:val="22"/>
        </w:rPr>
        <w:tab/>
      </w:r>
      <w:r w:rsidR="00C04166" w:rsidRPr="00CB5A9C">
        <w:rPr>
          <w:noProof/>
          <w:sz w:val="22"/>
          <w:szCs w:val="22"/>
        </w:rPr>
        <w:tab/>
      </w:r>
      <w:r w:rsidR="00C04166" w:rsidRPr="00C11E14">
        <w:rPr>
          <w:rFonts w:eastAsia="MS Mincho" w:hAnsi="MS Mincho"/>
          <w:noProof/>
          <w:sz w:val="22"/>
          <w:szCs w:val="22"/>
        </w:rPr>
        <w:t> </w:t>
      </w:r>
      <w:r w:rsidR="00C04166" w:rsidRPr="00C11E14">
        <w:rPr>
          <w:rFonts w:eastAsia="MS Mincho" w:hAnsi="MS Mincho"/>
          <w:noProof/>
          <w:sz w:val="22"/>
          <w:szCs w:val="22"/>
        </w:rPr>
        <w:t> </w:t>
      </w:r>
      <w:r w:rsidR="00C04166" w:rsidRPr="00C11E14">
        <w:rPr>
          <w:rFonts w:eastAsia="MS Mincho" w:hAnsi="MS Mincho"/>
          <w:noProof/>
          <w:sz w:val="22"/>
          <w:szCs w:val="22"/>
        </w:rPr>
        <w:t> </w:t>
      </w:r>
      <w:r w:rsidR="00C04166" w:rsidRPr="00C11E14">
        <w:rPr>
          <w:rFonts w:eastAsia="MS Mincho" w:hAnsi="MS Mincho"/>
          <w:noProof/>
          <w:sz w:val="22"/>
          <w:szCs w:val="22"/>
        </w:rPr>
        <w:t> </w:t>
      </w:r>
      <w:r w:rsidR="004246BF" w:rsidRPr="00CB5A9C">
        <w:rPr>
          <w:sz w:val="22"/>
          <w:szCs w:val="22"/>
        </w:rPr>
        <w:fldChar w:fldCharType="end"/>
      </w:r>
      <w:r w:rsidR="00B71E19" w:rsidRPr="00CB5A9C">
        <w:rPr>
          <w:sz w:val="22"/>
          <w:szCs w:val="22"/>
        </w:rPr>
        <w:t xml:space="preserve">  </w:t>
      </w:r>
      <w:r w:rsidRPr="00CB5A9C">
        <w:rPr>
          <w:sz w:val="22"/>
          <w:szCs w:val="22"/>
        </w:rPr>
        <w:br/>
      </w:r>
      <w:r w:rsidR="00C04166" w:rsidRPr="00CB5A9C">
        <w:rPr>
          <w:sz w:val="22"/>
          <w:szCs w:val="22"/>
        </w:rPr>
        <w:t xml:space="preserve">Name:  </w:t>
      </w:r>
      <w:r w:rsidR="004246BF" w:rsidRPr="00CB5A9C">
        <w:rPr>
          <w:sz w:val="22"/>
          <w:szCs w:val="22"/>
        </w:rPr>
        <w:fldChar w:fldCharType="begin">
          <w:ffData>
            <w:name w:val="Text8"/>
            <w:enabled/>
            <w:calcOnExit w:val="0"/>
            <w:textInput/>
          </w:ffData>
        </w:fldChar>
      </w:r>
      <w:r w:rsidR="00C04166" w:rsidRPr="00CB5A9C">
        <w:rPr>
          <w:sz w:val="22"/>
          <w:szCs w:val="22"/>
        </w:rPr>
        <w:instrText xml:space="preserve"> FORMTEXT </w:instrText>
      </w:r>
      <w:r w:rsidR="004246BF" w:rsidRPr="00CB5A9C">
        <w:rPr>
          <w:sz w:val="22"/>
          <w:szCs w:val="22"/>
        </w:rPr>
      </w:r>
      <w:r w:rsidR="004246BF" w:rsidRPr="00CB5A9C">
        <w:rPr>
          <w:sz w:val="22"/>
          <w:szCs w:val="22"/>
        </w:rPr>
        <w:fldChar w:fldCharType="separate"/>
      </w:r>
      <w:r w:rsidR="00C04166" w:rsidRPr="00C11E14">
        <w:rPr>
          <w:rFonts w:eastAsia="MS Mincho" w:hAnsi="MS Mincho"/>
          <w:noProof/>
          <w:sz w:val="22"/>
          <w:szCs w:val="22"/>
        </w:rPr>
        <w:t> </w:t>
      </w:r>
      <w:r w:rsidR="00C04166" w:rsidRPr="00C11E14">
        <w:rPr>
          <w:rFonts w:eastAsia="MS Mincho" w:hAnsi="MS Mincho"/>
          <w:noProof/>
          <w:sz w:val="22"/>
          <w:szCs w:val="22"/>
        </w:rPr>
        <w:t> </w:t>
      </w:r>
      <w:r w:rsidR="00C04166" w:rsidRPr="00CB5A9C">
        <w:rPr>
          <w:noProof/>
          <w:sz w:val="22"/>
          <w:szCs w:val="22"/>
        </w:rPr>
        <w:tab/>
      </w:r>
      <w:r w:rsidR="00C04166" w:rsidRPr="00C11E14">
        <w:rPr>
          <w:rFonts w:eastAsia="MS Mincho" w:hAnsi="MS Mincho"/>
          <w:noProof/>
          <w:sz w:val="22"/>
          <w:szCs w:val="22"/>
        </w:rPr>
        <w:t> </w:t>
      </w:r>
      <w:r w:rsidR="00C04166" w:rsidRPr="00C11E14">
        <w:rPr>
          <w:rFonts w:eastAsia="MS Mincho" w:hAnsi="MS Mincho"/>
          <w:noProof/>
          <w:sz w:val="22"/>
          <w:szCs w:val="22"/>
        </w:rPr>
        <w:t> </w:t>
      </w:r>
      <w:r w:rsidR="00C04166" w:rsidRPr="00CB5A9C">
        <w:rPr>
          <w:noProof/>
          <w:sz w:val="22"/>
          <w:szCs w:val="22"/>
        </w:rPr>
        <w:tab/>
      </w:r>
      <w:r w:rsidR="00C04166" w:rsidRPr="00CB5A9C">
        <w:rPr>
          <w:noProof/>
          <w:sz w:val="22"/>
          <w:szCs w:val="22"/>
        </w:rPr>
        <w:tab/>
      </w:r>
      <w:r w:rsidR="00C04166" w:rsidRPr="00C11E14">
        <w:rPr>
          <w:rFonts w:eastAsia="MS Mincho" w:hAnsi="MS Mincho"/>
          <w:noProof/>
          <w:sz w:val="22"/>
          <w:szCs w:val="22"/>
        </w:rPr>
        <w:t> </w:t>
      </w:r>
      <w:r w:rsidR="004246BF" w:rsidRPr="00CB5A9C">
        <w:rPr>
          <w:sz w:val="22"/>
          <w:szCs w:val="22"/>
        </w:rPr>
        <w:fldChar w:fldCharType="end"/>
      </w:r>
      <w:r w:rsidR="00C04166" w:rsidRPr="00CB5A9C">
        <w:rPr>
          <w:sz w:val="22"/>
          <w:szCs w:val="22"/>
        </w:rPr>
        <w:tab/>
        <w:t xml:space="preserve">Position:  </w:t>
      </w:r>
      <w:r w:rsidR="004246BF" w:rsidRPr="00CB5A9C">
        <w:rPr>
          <w:sz w:val="22"/>
          <w:szCs w:val="22"/>
        </w:rPr>
        <w:fldChar w:fldCharType="begin">
          <w:ffData>
            <w:name w:val="Text2"/>
            <w:enabled/>
            <w:calcOnExit w:val="0"/>
            <w:textInput/>
          </w:ffData>
        </w:fldChar>
      </w:r>
      <w:r w:rsidR="00C04166" w:rsidRPr="00CB5A9C">
        <w:rPr>
          <w:sz w:val="22"/>
          <w:szCs w:val="22"/>
        </w:rPr>
        <w:instrText xml:space="preserve"> FORMTEXT </w:instrText>
      </w:r>
      <w:r w:rsidR="004246BF" w:rsidRPr="00CB5A9C">
        <w:rPr>
          <w:sz w:val="22"/>
          <w:szCs w:val="22"/>
        </w:rPr>
      </w:r>
      <w:r w:rsidR="004246BF" w:rsidRPr="00CB5A9C">
        <w:rPr>
          <w:sz w:val="22"/>
          <w:szCs w:val="22"/>
        </w:rPr>
        <w:fldChar w:fldCharType="separate"/>
      </w:r>
      <w:r w:rsidR="00C04166" w:rsidRPr="00C11E14">
        <w:rPr>
          <w:rFonts w:eastAsia="MS Mincho" w:hAnsi="MS Mincho"/>
          <w:noProof/>
          <w:sz w:val="22"/>
          <w:szCs w:val="22"/>
        </w:rPr>
        <w:t> </w:t>
      </w:r>
      <w:r w:rsidR="00C04166" w:rsidRPr="00CB5A9C">
        <w:rPr>
          <w:noProof/>
          <w:sz w:val="22"/>
          <w:szCs w:val="22"/>
        </w:rPr>
        <w:tab/>
      </w:r>
      <w:r w:rsidR="00C04166" w:rsidRPr="00CB5A9C">
        <w:rPr>
          <w:noProof/>
          <w:sz w:val="22"/>
          <w:szCs w:val="22"/>
        </w:rPr>
        <w:tab/>
      </w:r>
      <w:r w:rsidR="00C04166" w:rsidRPr="00CB5A9C">
        <w:rPr>
          <w:noProof/>
          <w:sz w:val="22"/>
          <w:szCs w:val="22"/>
        </w:rPr>
        <w:tab/>
      </w:r>
      <w:r w:rsidR="00C04166" w:rsidRPr="00C11E14">
        <w:rPr>
          <w:rFonts w:eastAsia="MS Mincho" w:hAnsi="MS Mincho"/>
          <w:noProof/>
          <w:sz w:val="22"/>
          <w:szCs w:val="22"/>
        </w:rPr>
        <w:t> </w:t>
      </w:r>
      <w:r w:rsidR="00C04166" w:rsidRPr="00C11E14">
        <w:rPr>
          <w:rFonts w:eastAsia="MS Mincho" w:hAnsi="MS Mincho"/>
          <w:noProof/>
          <w:sz w:val="22"/>
          <w:szCs w:val="22"/>
        </w:rPr>
        <w:t> </w:t>
      </w:r>
      <w:r w:rsidR="00C04166" w:rsidRPr="00C11E14">
        <w:rPr>
          <w:rFonts w:eastAsia="MS Mincho" w:hAnsi="MS Mincho"/>
          <w:noProof/>
          <w:sz w:val="22"/>
          <w:szCs w:val="22"/>
        </w:rPr>
        <w:t> </w:t>
      </w:r>
      <w:r w:rsidR="00C04166" w:rsidRPr="00C11E14">
        <w:rPr>
          <w:rFonts w:eastAsia="MS Mincho" w:hAnsi="MS Mincho"/>
          <w:noProof/>
          <w:sz w:val="22"/>
          <w:szCs w:val="22"/>
        </w:rPr>
        <w:t> </w:t>
      </w:r>
      <w:r w:rsidR="004246BF" w:rsidRPr="00CB5A9C">
        <w:rPr>
          <w:sz w:val="22"/>
          <w:szCs w:val="22"/>
        </w:rPr>
        <w:fldChar w:fldCharType="end"/>
      </w:r>
      <w:r w:rsidRPr="00CB5A9C">
        <w:rPr>
          <w:sz w:val="22"/>
          <w:szCs w:val="22"/>
        </w:rPr>
        <w:br/>
      </w:r>
      <w:r w:rsidR="00C04166" w:rsidRPr="00CB5A9C">
        <w:rPr>
          <w:sz w:val="22"/>
          <w:szCs w:val="22"/>
        </w:rPr>
        <w:t xml:space="preserve">Name:  </w:t>
      </w:r>
      <w:r w:rsidR="004246BF" w:rsidRPr="00CB5A9C">
        <w:rPr>
          <w:sz w:val="22"/>
          <w:szCs w:val="22"/>
        </w:rPr>
        <w:fldChar w:fldCharType="begin">
          <w:ffData>
            <w:name w:val="Text8"/>
            <w:enabled/>
            <w:calcOnExit w:val="0"/>
            <w:textInput/>
          </w:ffData>
        </w:fldChar>
      </w:r>
      <w:r w:rsidR="00C04166" w:rsidRPr="00CB5A9C">
        <w:rPr>
          <w:sz w:val="22"/>
          <w:szCs w:val="22"/>
        </w:rPr>
        <w:instrText xml:space="preserve"> FORMTEXT </w:instrText>
      </w:r>
      <w:r w:rsidR="004246BF" w:rsidRPr="00CB5A9C">
        <w:rPr>
          <w:sz w:val="22"/>
          <w:szCs w:val="22"/>
        </w:rPr>
      </w:r>
      <w:r w:rsidR="004246BF" w:rsidRPr="00CB5A9C">
        <w:rPr>
          <w:sz w:val="22"/>
          <w:szCs w:val="22"/>
        </w:rPr>
        <w:fldChar w:fldCharType="separate"/>
      </w:r>
      <w:r w:rsidR="00C04166" w:rsidRPr="00C11E14">
        <w:rPr>
          <w:rFonts w:eastAsia="MS Mincho" w:hAnsi="MS Mincho"/>
          <w:noProof/>
          <w:sz w:val="22"/>
          <w:szCs w:val="22"/>
        </w:rPr>
        <w:t> </w:t>
      </w:r>
      <w:r w:rsidR="00C04166" w:rsidRPr="00C11E14">
        <w:rPr>
          <w:rFonts w:eastAsia="MS Mincho" w:hAnsi="MS Mincho"/>
          <w:noProof/>
          <w:sz w:val="22"/>
          <w:szCs w:val="22"/>
        </w:rPr>
        <w:t> </w:t>
      </w:r>
      <w:r w:rsidR="00C04166" w:rsidRPr="00CB5A9C">
        <w:rPr>
          <w:noProof/>
          <w:sz w:val="22"/>
          <w:szCs w:val="22"/>
        </w:rPr>
        <w:tab/>
      </w:r>
      <w:r w:rsidR="00C04166" w:rsidRPr="00C11E14">
        <w:rPr>
          <w:rFonts w:eastAsia="MS Mincho" w:hAnsi="MS Mincho"/>
          <w:noProof/>
          <w:sz w:val="22"/>
          <w:szCs w:val="22"/>
        </w:rPr>
        <w:t> </w:t>
      </w:r>
      <w:r w:rsidR="00C04166" w:rsidRPr="00C11E14">
        <w:rPr>
          <w:rFonts w:eastAsia="MS Mincho" w:hAnsi="MS Mincho"/>
          <w:noProof/>
          <w:sz w:val="22"/>
          <w:szCs w:val="22"/>
        </w:rPr>
        <w:t> </w:t>
      </w:r>
      <w:r w:rsidR="00C04166" w:rsidRPr="00CB5A9C">
        <w:rPr>
          <w:noProof/>
          <w:sz w:val="22"/>
          <w:szCs w:val="22"/>
        </w:rPr>
        <w:tab/>
      </w:r>
      <w:r w:rsidR="00C04166" w:rsidRPr="00CB5A9C">
        <w:rPr>
          <w:noProof/>
          <w:sz w:val="22"/>
          <w:szCs w:val="22"/>
        </w:rPr>
        <w:tab/>
      </w:r>
      <w:r w:rsidR="00C04166" w:rsidRPr="00C11E14">
        <w:rPr>
          <w:rFonts w:eastAsia="MS Mincho" w:hAnsi="MS Mincho"/>
          <w:noProof/>
          <w:sz w:val="22"/>
          <w:szCs w:val="22"/>
        </w:rPr>
        <w:t> </w:t>
      </w:r>
      <w:r w:rsidR="004246BF" w:rsidRPr="00CB5A9C">
        <w:rPr>
          <w:sz w:val="22"/>
          <w:szCs w:val="22"/>
        </w:rPr>
        <w:fldChar w:fldCharType="end"/>
      </w:r>
      <w:r w:rsidR="00C04166" w:rsidRPr="00CB5A9C">
        <w:rPr>
          <w:sz w:val="22"/>
          <w:szCs w:val="22"/>
        </w:rPr>
        <w:tab/>
        <w:t xml:space="preserve">Position:  </w:t>
      </w:r>
      <w:r w:rsidR="004246BF" w:rsidRPr="00CB5A9C">
        <w:rPr>
          <w:sz w:val="22"/>
          <w:szCs w:val="22"/>
        </w:rPr>
        <w:fldChar w:fldCharType="begin">
          <w:ffData>
            <w:name w:val="Text2"/>
            <w:enabled/>
            <w:calcOnExit w:val="0"/>
            <w:textInput/>
          </w:ffData>
        </w:fldChar>
      </w:r>
      <w:r w:rsidR="00C04166" w:rsidRPr="00CB5A9C">
        <w:rPr>
          <w:sz w:val="22"/>
          <w:szCs w:val="22"/>
        </w:rPr>
        <w:instrText xml:space="preserve"> FORMTEXT </w:instrText>
      </w:r>
      <w:r w:rsidR="004246BF" w:rsidRPr="00CB5A9C">
        <w:rPr>
          <w:sz w:val="22"/>
          <w:szCs w:val="22"/>
        </w:rPr>
      </w:r>
      <w:r w:rsidR="004246BF" w:rsidRPr="00CB5A9C">
        <w:rPr>
          <w:sz w:val="22"/>
          <w:szCs w:val="22"/>
        </w:rPr>
        <w:fldChar w:fldCharType="separate"/>
      </w:r>
      <w:r w:rsidR="00C04166" w:rsidRPr="00C11E14">
        <w:rPr>
          <w:rFonts w:eastAsia="MS Mincho" w:hAnsi="MS Mincho"/>
          <w:noProof/>
          <w:sz w:val="22"/>
          <w:szCs w:val="22"/>
        </w:rPr>
        <w:t> </w:t>
      </w:r>
      <w:r w:rsidR="00C04166" w:rsidRPr="00CB5A9C">
        <w:rPr>
          <w:noProof/>
          <w:sz w:val="22"/>
          <w:szCs w:val="22"/>
        </w:rPr>
        <w:tab/>
      </w:r>
      <w:r w:rsidR="00C04166" w:rsidRPr="00CB5A9C">
        <w:rPr>
          <w:noProof/>
          <w:sz w:val="22"/>
          <w:szCs w:val="22"/>
        </w:rPr>
        <w:tab/>
      </w:r>
      <w:r w:rsidR="00C04166" w:rsidRPr="00CB5A9C">
        <w:rPr>
          <w:noProof/>
          <w:sz w:val="22"/>
          <w:szCs w:val="22"/>
        </w:rPr>
        <w:tab/>
      </w:r>
      <w:r w:rsidR="00C04166" w:rsidRPr="00C11E14">
        <w:rPr>
          <w:rFonts w:eastAsia="MS Mincho" w:hAnsi="MS Mincho"/>
          <w:noProof/>
          <w:sz w:val="22"/>
          <w:szCs w:val="22"/>
        </w:rPr>
        <w:t> </w:t>
      </w:r>
      <w:r w:rsidR="00C04166" w:rsidRPr="00C11E14">
        <w:rPr>
          <w:rFonts w:eastAsia="MS Mincho" w:hAnsi="MS Mincho"/>
          <w:noProof/>
          <w:sz w:val="22"/>
          <w:szCs w:val="22"/>
        </w:rPr>
        <w:t> </w:t>
      </w:r>
      <w:r w:rsidR="00C04166" w:rsidRPr="00C11E14">
        <w:rPr>
          <w:rFonts w:eastAsia="MS Mincho" w:hAnsi="MS Mincho"/>
          <w:noProof/>
          <w:sz w:val="22"/>
          <w:szCs w:val="22"/>
        </w:rPr>
        <w:t> </w:t>
      </w:r>
      <w:r w:rsidR="00C04166" w:rsidRPr="00C11E14">
        <w:rPr>
          <w:rFonts w:eastAsia="MS Mincho" w:hAnsi="MS Mincho"/>
          <w:noProof/>
          <w:sz w:val="22"/>
          <w:szCs w:val="22"/>
        </w:rPr>
        <w:t> </w:t>
      </w:r>
      <w:r w:rsidR="004246BF" w:rsidRPr="00CB5A9C">
        <w:rPr>
          <w:sz w:val="22"/>
          <w:szCs w:val="22"/>
        </w:rPr>
        <w:fldChar w:fldCharType="end"/>
      </w:r>
      <w:r w:rsidR="00404BAF" w:rsidRPr="00CB5A9C">
        <w:rPr>
          <w:sz w:val="22"/>
          <w:szCs w:val="22"/>
        </w:rPr>
        <w:br/>
        <w:t xml:space="preserve">Name:  </w:t>
      </w:r>
      <w:r w:rsidR="0098721C" w:rsidRPr="00CB5A9C">
        <w:rPr>
          <w:sz w:val="22"/>
          <w:szCs w:val="22"/>
        </w:rPr>
        <w:t>Alison Cockrell</w:t>
      </w:r>
      <w:r w:rsidR="0098721C" w:rsidRPr="00CB5A9C">
        <w:rPr>
          <w:sz w:val="22"/>
          <w:szCs w:val="22"/>
        </w:rPr>
        <w:tab/>
      </w:r>
      <w:r w:rsidR="0098721C" w:rsidRPr="00CB5A9C">
        <w:rPr>
          <w:sz w:val="22"/>
          <w:szCs w:val="22"/>
        </w:rPr>
        <w:tab/>
      </w:r>
      <w:r w:rsidR="00404BAF" w:rsidRPr="00CB5A9C">
        <w:rPr>
          <w:sz w:val="22"/>
          <w:szCs w:val="22"/>
        </w:rPr>
        <w:tab/>
        <w:t xml:space="preserve">Position:  </w:t>
      </w:r>
      <w:r w:rsidR="0098721C" w:rsidRPr="00CB5A9C">
        <w:rPr>
          <w:sz w:val="22"/>
          <w:szCs w:val="22"/>
        </w:rPr>
        <w:t>SQA Executive Director</w:t>
      </w:r>
      <w:r w:rsidRPr="00CB5A9C">
        <w:rPr>
          <w:sz w:val="22"/>
          <w:szCs w:val="22"/>
        </w:rPr>
        <w:br/>
        <w:t xml:space="preserve">Name: </w:t>
      </w:r>
      <w:r w:rsidRPr="00CB5A9C">
        <w:rPr>
          <w:sz w:val="22"/>
          <w:szCs w:val="22"/>
        </w:rPr>
        <w:tab/>
      </w:r>
      <w:r w:rsidR="0098721C" w:rsidRPr="00CB5A9C">
        <w:rPr>
          <w:sz w:val="22"/>
          <w:szCs w:val="22"/>
        </w:rPr>
        <w:t>Jennifer Alluisi</w:t>
      </w:r>
      <w:r w:rsidR="004B089F" w:rsidRPr="00CB5A9C">
        <w:rPr>
          <w:sz w:val="22"/>
          <w:szCs w:val="22"/>
        </w:rPr>
        <w:tab/>
      </w:r>
      <w:r w:rsidRPr="00CB5A9C">
        <w:rPr>
          <w:sz w:val="22"/>
          <w:szCs w:val="22"/>
        </w:rPr>
        <w:tab/>
      </w:r>
      <w:r w:rsidRPr="00CB5A9C">
        <w:rPr>
          <w:sz w:val="22"/>
          <w:szCs w:val="22"/>
        </w:rPr>
        <w:tab/>
        <w:t xml:space="preserve">Position:  </w:t>
      </w:r>
      <w:r w:rsidR="00404BAF" w:rsidRPr="00CB5A9C">
        <w:rPr>
          <w:sz w:val="22"/>
          <w:szCs w:val="22"/>
        </w:rPr>
        <w:t xml:space="preserve">SQA </w:t>
      </w:r>
      <w:r w:rsidR="0098721C" w:rsidRPr="00CB5A9C">
        <w:rPr>
          <w:sz w:val="22"/>
          <w:szCs w:val="22"/>
        </w:rPr>
        <w:t xml:space="preserve">Deputy </w:t>
      </w:r>
      <w:r w:rsidR="00404BAF" w:rsidRPr="00CB5A9C">
        <w:rPr>
          <w:sz w:val="22"/>
          <w:szCs w:val="22"/>
        </w:rPr>
        <w:t>Executive Director</w:t>
      </w:r>
      <w:r w:rsidRPr="00CB5A9C">
        <w:rPr>
          <w:sz w:val="22"/>
          <w:szCs w:val="22"/>
        </w:rPr>
        <w:br/>
      </w:r>
      <w:r w:rsidR="00DF7695" w:rsidRPr="00CB5A9C">
        <w:rPr>
          <w:sz w:val="22"/>
          <w:szCs w:val="22"/>
        </w:rPr>
        <w:br/>
      </w:r>
    </w:p>
    <w:p w14:paraId="624E0B3D" w14:textId="0DEAD8D9" w:rsidR="00DF7695" w:rsidRDefault="00D60596" w:rsidP="00DF7695">
      <w:pPr>
        <w:ind w:left="360"/>
        <w:rPr>
          <w:sz w:val="22"/>
          <w:szCs w:val="22"/>
        </w:rPr>
      </w:pPr>
      <w:r>
        <w:rPr>
          <w:sz w:val="22"/>
          <w:szCs w:val="22"/>
        </w:rPr>
        <w:t>2</w:t>
      </w:r>
      <w:r w:rsidR="00DF7695" w:rsidRPr="00C11E14">
        <w:rPr>
          <w:sz w:val="22"/>
          <w:szCs w:val="22"/>
        </w:rPr>
        <w:t>.</w:t>
      </w:r>
      <w:r w:rsidR="00DF7695" w:rsidRPr="00C11E14">
        <w:rPr>
          <w:sz w:val="22"/>
          <w:szCs w:val="22"/>
        </w:rPr>
        <w:tab/>
        <w:t>Does the Chapter want to have checks held by a Chapter officer at its disposal?</w:t>
      </w:r>
    </w:p>
    <w:p w14:paraId="67120983" w14:textId="77777777" w:rsidR="00DF7695" w:rsidRPr="00C11E14" w:rsidRDefault="00DF7695" w:rsidP="00DF7695">
      <w:pPr>
        <w:ind w:left="360" w:firstLine="360"/>
        <w:rPr>
          <w:sz w:val="22"/>
          <w:szCs w:val="22"/>
        </w:rPr>
      </w:pPr>
      <w:r w:rsidRPr="00C11E14">
        <w:rPr>
          <w:sz w:val="22"/>
          <w:szCs w:val="22"/>
        </w:rPr>
        <w:t xml:space="preserve"> </w:t>
      </w:r>
      <w:r w:rsidRPr="00C11E14">
        <w:rPr>
          <w:sz w:val="22"/>
          <w:szCs w:val="22"/>
        </w:rPr>
        <w:fldChar w:fldCharType="begin">
          <w:ffData>
            <w:name w:val="Check3"/>
            <w:enabled/>
            <w:calcOnExit w:val="0"/>
            <w:checkBox>
              <w:sizeAuto/>
              <w:default w:val="0"/>
            </w:checkBox>
          </w:ffData>
        </w:fldChar>
      </w:r>
      <w:bookmarkStart w:id="6" w:name="Check3"/>
      <w:r w:rsidRPr="00C11E14">
        <w:rPr>
          <w:sz w:val="22"/>
          <w:szCs w:val="22"/>
        </w:rPr>
        <w:instrText xml:space="preserve"> FORMCHECKBOX </w:instrText>
      </w:r>
      <w:r w:rsidRPr="00C11E14">
        <w:rPr>
          <w:sz w:val="22"/>
          <w:szCs w:val="22"/>
        </w:rPr>
      </w:r>
      <w:r w:rsidRPr="00C11E14">
        <w:rPr>
          <w:sz w:val="22"/>
          <w:szCs w:val="22"/>
        </w:rPr>
        <w:fldChar w:fldCharType="separate"/>
      </w:r>
      <w:r w:rsidRPr="00C11E14">
        <w:rPr>
          <w:sz w:val="22"/>
          <w:szCs w:val="22"/>
        </w:rPr>
        <w:fldChar w:fldCharType="end"/>
      </w:r>
      <w:bookmarkEnd w:id="6"/>
      <w:r w:rsidRPr="00C11E14">
        <w:rPr>
          <w:sz w:val="22"/>
          <w:szCs w:val="22"/>
        </w:rPr>
        <w:t xml:space="preserve"> Yes  </w:t>
      </w:r>
      <w:r w:rsidRPr="00C11E14">
        <w:rPr>
          <w:sz w:val="22"/>
          <w:szCs w:val="22"/>
        </w:rPr>
        <w:fldChar w:fldCharType="begin">
          <w:ffData>
            <w:name w:val="Check4"/>
            <w:enabled/>
            <w:calcOnExit w:val="0"/>
            <w:checkBox>
              <w:sizeAuto/>
              <w:default w:val="0"/>
            </w:checkBox>
          </w:ffData>
        </w:fldChar>
      </w:r>
      <w:bookmarkStart w:id="7" w:name="Check4"/>
      <w:r w:rsidRPr="00C11E14">
        <w:rPr>
          <w:sz w:val="22"/>
          <w:szCs w:val="22"/>
        </w:rPr>
        <w:instrText xml:space="preserve"> FORMCHECKBOX </w:instrText>
      </w:r>
      <w:r w:rsidRPr="00C11E14">
        <w:rPr>
          <w:sz w:val="22"/>
          <w:szCs w:val="22"/>
        </w:rPr>
      </w:r>
      <w:r w:rsidRPr="00C11E14">
        <w:rPr>
          <w:sz w:val="22"/>
          <w:szCs w:val="22"/>
        </w:rPr>
        <w:fldChar w:fldCharType="separate"/>
      </w:r>
      <w:r w:rsidRPr="00C11E14">
        <w:rPr>
          <w:sz w:val="22"/>
          <w:szCs w:val="22"/>
        </w:rPr>
        <w:fldChar w:fldCharType="end"/>
      </w:r>
      <w:bookmarkEnd w:id="7"/>
      <w:r w:rsidRPr="00C11E14">
        <w:rPr>
          <w:sz w:val="22"/>
          <w:szCs w:val="22"/>
        </w:rPr>
        <w:t xml:space="preserve"> No</w:t>
      </w:r>
    </w:p>
    <w:p w14:paraId="3A03C513" w14:textId="77777777" w:rsidR="00DF7695" w:rsidRPr="00C11E14" w:rsidRDefault="00DF7695" w:rsidP="00DF7695">
      <w:pPr>
        <w:ind w:left="1170"/>
        <w:rPr>
          <w:b/>
          <w:sz w:val="22"/>
          <w:szCs w:val="22"/>
        </w:rPr>
      </w:pPr>
      <w:r w:rsidRPr="00C11E14">
        <w:rPr>
          <w:sz w:val="22"/>
          <w:szCs w:val="22"/>
        </w:rPr>
        <w:tab/>
      </w:r>
      <w:r w:rsidRPr="00C11E14">
        <w:rPr>
          <w:b/>
          <w:sz w:val="22"/>
          <w:szCs w:val="22"/>
        </w:rPr>
        <w:t>If yes:</w:t>
      </w:r>
    </w:p>
    <w:p w14:paraId="3DAC459D" w14:textId="2F326200" w:rsidR="00DF7695" w:rsidRPr="00C11E14" w:rsidRDefault="00DF7695" w:rsidP="00DF7695">
      <w:pPr>
        <w:numPr>
          <w:ilvl w:val="0"/>
          <w:numId w:val="4"/>
        </w:numPr>
        <w:tabs>
          <w:tab w:val="clear" w:pos="1080"/>
          <w:tab w:val="num" w:pos="1530"/>
        </w:tabs>
        <w:ind w:left="1530"/>
        <w:rPr>
          <w:sz w:val="22"/>
          <w:szCs w:val="22"/>
        </w:rPr>
      </w:pPr>
      <w:r w:rsidRPr="00C11E14">
        <w:rPr>
          <w:i/>
          <w:sz w:val="22"/>
          <w:szCs w:val="22"/>
        </w:rPr>
        <w:t xml:space="preserve">Chapter </w:t>
      </w:r>
      <w:proofErr w:type="gramStart"/>
      <w:r w:rsidRPr="00C11E14">
        <w:rPr>
          <w:i/>
          <w:sz w:val="22"/>
          <w:szCs w:val="22"/>
        </w:rPr>
        <w:t>officer</w:t>
      </w:r>
      <w:proofErr w:type="gramEnd"/>
      <w:r w:rsidRPr="00C11E14">
        <w:rPr>
          <w:i/>
          <w:sz w:val="22"/>
          <w:szCs w:val="22"/>
        </w:rPr>
        <w:t xml:space="preserve"> shall request replacement checks as necessary.</w:t>
      </w:r>
    </w:p>
    <w:p w14:paraId="75BB5A51" w14:textId="77777777" w:rsidR="00DF7695" w:rsidRPr="00C11E14" w:rsidRDefault="00DF7695" w:rsidP="00DF7695">
      <w:pPr>
        <w:numPr>
          <w:ilvl w:val="0"/>
          <w:numId w:val="4"/>
        </w:numPr>
        <w:tabs>
          <w:tab w:val="clear" w:pos="1080"/>
          <w:tab w:val="num" w:pos="1530"/>
        </w:tabs>
        <w:ind w:left="1530"/>
        <w:rPr>
          <w:sz w:val="22"/>
          <w:szCs w:val="22"/>
        </w:rPr>
      </w:pPr>
      <w:r w:rsidRPr="00C11E14">
        <w:rPr>
          <w:sz w:val="22"/>
          <w:szCs w:val="22"/>
        </w:rPr>
        <w:t xml:space="preserve">Name and/or position of the Chapter officer responsible for holding checks:  </w:t>
      </w:r>
      <w:r w:rsidRPr="00C11E14">
        <w:rPr>
          <w:sz w:val="22"/>
          <w:szCs w:val="22"/>
        </w:rPr>
        <w:br/>
      </w:r>
      <w:r w:rsidRPr="00C11E14">
        <w:rPr>
          <w:sz w:val="22"/>
          <w:szCs w:val="22"/>
        </w:rPr>
        <w:fldChar w:fldCharType="begin">
          <w:ffData>
            <w:name w:val="Text6"/>
            <w:enabled/>
            <w:calcOnExit w:val="0"/>
            <w:textInput/>
          </w:ffData>
        </w:fldChar>
      </w:r>
      <w:bookmarkStart w:id="8" w:name="Text6"/>
      <w:r w:rsidRPr="00C11E14">
        <w:rPr>
          <w:sz w:val="22"/>
          <w:szCs w:val="22"/>
        </w:rPr>
        <w:instrText xml:space="preserve"> FORMTEXT </w:instrText>
      </w:r>
      <w:r w:rsidRPr="00C11E14">
        <w:rPr>
          <w:sz w:val="22"/>
          <w:szCs w:val="22"/>
        </w:rPr>
      </w:r>
      <w:r w:rsidRPr="00C11E14">
        <w:rPr>
          <w:sz w:val="22"/>
          <w:szCs w:val="22"/>
        </w:rPr>
        <w:fldChar w:fldCharType="separate"/>
      </w:r>
      <w:r w:rsidRPr="00C11E14">
        <w:rPr>
          <w:noProof/>
          <w:sz w:val="22"/>
          <w:szCs w:val="22"/>
        </w:rPr>
        <w:t> </w:t>
      </w:r>
      <w:r w:rsidRPr="00C11E14">
        <w:rPr>
          <w:noProof/>
          <w:sz w:val="22"/>
          <w:szCs w:val="22"/>
        </w:rPr>
        <w:tab/>
      </w:r>
      <w:r w:rsidRPr="00C11E14">
        <w:rPr>
          <w:noProof/>
          <w:sz w:val="22"/>
          <w:szCs w:val="22"/>
        </w:rPr>
        <w:tab/>
      </w:r>
      <w:r w:rsidRPr="00C11E14">
        <w:rPr>
          <w:noProof/>
          <w:sz w:val="22"/>
          <w:szCs w:val="22"/>
        </w:rPr>
        <w:t> </w:t>
      </w:r>
      <w:r w:rsidRPr="00C11E14">
        <w:rPr>
          <w:noProof/>
          <w:sz w:val="22"/>
          <w:szCs w:val="22"/>
        </w:rPr>
        <w:t> </w:t>
      </w:r>
      <w:r w:rsidRPr="00C11E14">
        <w:rPr>
          <w:noProof/>
          <w:sz w:val="22"/>
          <w:szCs w:val="22"/>
        </w:rPr>
        <w:t> </w:t>
      </w:r>
      <w:r w:rsidRPr="00C11E14">
        <w:rPr>
          <w:noProof/>
          <w:sz w:val="22"/>
          <w:szCs w:val="22"/>
        </w:rPr>
        <w:t> </w:t>
      </w:r>
      <w:r w:rsidRPr="00C11E14">
        <w:rPr>
          <w:sz w:val="22"/>
          <w:szCs w:val="22"/>
        </w:rPr>
        <w:fldChar w:fldCharType="end"/>
      </w:r>
      <w:bookmarkEnd w:id="8"/>
    </w:p>
    <w:p w14:paraId="2F84D362" w14:textId="44C660A8" w:rsidR="00DF7695" w:rsidRPr="00C11E14" w:rsidRDefault="00097A3C" w:rsidP="00DF7695">
      <w:pPr>
        <w:numPr>
          <w:ilvl w:val="0"/>
          <w:numId w:val="4"/>
        </w:numPr>
        <w:tabs>
          <w:tab w:val="clear" w:pos="1080"/>
          <w:tab w:val="num" w:pos="1530"/>
        </w:tabs>
        <w:ind w:left="1530"/>
        <w:rPr>
          <w:sz w:val="22"/>
          <w:szCs w:val="22"/>
        </w:rPr>
      </w:pPr>
      <w:r>
        <w:rPr>
          <w:sz w:val="22"/>
          <w:szCs w:val="22"/>
        </w:rPr>
        <w:t xml:space="preserve">Checks </w:t>
      </w:r>
      <w:r w:rsidR="00EC7A01">
        <w:rPr>
          <w:sz w:val="22"/>
          <w:szCs w:val="22"/>
        </w:rPr>
        <w:t>should be kept under lock and key when not in the possession of a signer on the account.</w:t>
      </w:r>
    </w:p>
    <w:p w14:paraId="6465E3B4" w14:textId="5B14DD20" w:rsidR="00433AD2" w:rsidRPr="00E51EF4" w:rsidRDefault="00DF7695" w:rsidP="00DF7695">
      <w:pPr>
        <w:numPr>
          <w:ilvl w:val="0"/>
          <w:numId w:val="4"/>
        </w:numPr>
        <w:tabs>
          <w:tab w:val="clear" w:pos="1080"/>
          <w:tab w:val="num" w:pos="1530"/>
        </w:tabs>
        <w:ind w:left="1530"/>
        <w:rPr>
          <w:sz w:val="22"/>
          <w:szCs w:val="22"/>
        </w:rPr>
      </w:pPr>
      <w:r w:rsidRPr="00C11E14">
        <w:rPr>
          <w:sz w:val="22"/>
          <w:szCs w:val="22"/>
        </w:rPr>
        <w:t>Name and/or position of the Chapter officer responsible for verifying with SQA HQ that adequate funds are in the account before the check is written and for providing documentation (</w:t>
      </w:r>
      <w:r w:rsidR="00474C9B" w:rsidRPr="00C11E14">
        <w:rPr>
          <w:sz w:val="22"/>
          <w:szCs w:val="22"/>
        </w:rPr>
        <w:t>i.e.</w:t>
      </w:r>
      <w:r w:rsidRPr="00C11E14">
        <w:rPr>
          <w:sz w:val="22"/>
          <w:szCs w:val="22"/>
        </w:rPr>
        <w:t>, a copy of the check</w:t>
      </w:r>
      <w:r>
        <w:rPr>
          <w:sz w:val="22"/>
          <w:szCs w:val="22"/>
        </w:rPr>
        <w:t xml:space="preserve"> and receipt</w:t>
      </w:r>
      <w:r w:rsidRPr="00C11E14">
        <w:rPr>
          <w:sz w:val="22"/>
          <w:szCs w:val="22"/>
        </w:rPr>
        <w:t xml:space="preserve">) with proper account coding to SQA HQ after the check has been written for the bank records:  </w:t>
      </w:r>
      <w:r w:rsidRPr="00C11E14">
        <w:rPr>
          <w:sz w:val="22"/>
          <w:szCs w:val="22"/>
        </w:rPr>
        <w:br/>
      </w:r>
      <w:r w:rsidRPr="00C11E14">
        <w:rPr>
          <w:sz w:val="22"/>
          <w:szCs w:val="22"/>
        </w:rPr>
        <w:fldChar w:fldCharType="begin">
          <w:ffData>
            <w:name w:val="Text6"/>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rFonts w:eastAsia="MS Mincho" w:hAnsi="MS Mincho"/>
          <w:noProof/>
          <w:sz w:val="22"/>
          <w:szCs w:val="22"/>
        </w:rPr>
        <w:t> </w:t>
      </w:r>
      <w:r w:rsidRPr="00C11E14">
        <w:rPr>
          <w:rFonts w:eastAsia="MS Mincho" w:hAnsi="MS Mincho"/>
          <w:noProof/>
          <w:sz w:val="22"/>
          <w:szCs w:val="22"/>
        </w:rPr>
        <w:t> </w:t>
      </w:r>
      <w:r w:rsidRPr="00C11E14">
        <w:rPr>
          <w:sz w:val="22"/>
          <w:szCs w:val="22"/>
        </w:rPr>
        <w:fldChar w:fldCharType="end"/>
      </w:r>
      <w:r w:rsidRPr="00C11E14">
        <w:rPr>
          <w:sz w:val="22"/>
          <w:szCs w:val="22"/>
        </w:rPr>
        <w:br/>
      </w:r>
      <w:r w:rsidRPr="00C11E14">
        <w:rPr>
          <w:b/>
          <w:sz w:val="22"/>
          <w:szCs w:val="22"/>
        </w:rPr>
        <w:t xml:space="preserve">Chapter officers/directors with spending authority shall be responsible </w:t>
      </w:r>
      <w:r>
        <w:rPr>
          <w:b/>
          <w:sz w:val="22"/>
          <w:szCs w:val="22"/>
        </w:rPr>
        <w:t>for notifying</w:t>
      </w:r>
      <w:r w:rsidRPr="00C11E14">
        <w:rPr>
          <w:b/>
          <w:sz w:val="22"/>
          <w:szCs w:val="22"/>
        </w:rPr>
        <w:t xml:space="preserve"> SQA HQ </w:t>
      </w:r>
      <w:r w:rsidR="003B0D49">
        <w:rPr>
          <w:b/>
          <w:sz w:val="22"/>
          <w:szCs w:val="22"/>
        </w:rPr>
        <w:t xml:space="preserve"> two business days</w:t>
      </w:r>
      <w:r w:rsidRPr="00C11E14">
        <w:rPr>
          <w:b/>
          <w:sz w:val="22"/>
          <w:szCs w:val="22"/>
        </w:rPr>
        <w:t xml:space="preserve"> in advance of any time period in which the Chapter will be writing any check so </w:t>
      </w:r>
      <w:r>
        <w:rPr>
          <w:b/>
          <w:sz w:val="22"/>
          <w:szCs w:val="22"/>
        </w:rPr>
        <w:t xml:space="preserve">that the SQA Accountant may assure that </w:t>
      </w:r>
      <w:r w:rsidRPr="00C11E14">
        <w:rPr>
          <w:b/>
          <w:sz w:val="22"/>
          <w:szCs w:val="22"/>
        </w:rPr>
        <w:t xml:space="preserve">adequate funds </w:t>
      </w:r>
      <w:r>
        <w:rPr>
          <w:b/>
          <w:sz w:val="22"/>
          <w:szCs w:val="22"/>
        </w:rPr>
        <w:t xml:space="preserve">are available </w:t>
      </w:r>
      <w:r w:rsidRPr="00C11E14">
        <w:rPr>
          <w:b/>
          <w:sz w:val="22"/>
          <w:szCs w:val="22"/>
        </w:rPr>
        <w:t>in the Chapter checking account.</w:t>
      </w:r>
    </w:p>
    <w:p w14:paraId="3D0D4263" w14:textId="1D17A605" w:rsidR="00C33286" w:rsidRPr="00E51EF4" w:rsidRDefault="00DF7695" w:rsidP="00DF7695">
      <w:pPr>
        <w:numPr>
          <w:ilvl w:val="0"/>
          <w:numId w:val="4"/>
        </w:numPr>
        <w:tabs>
          <w:tab w:val="clear" w:pos="1080"/>
          <w:tab w:val="num" w:pos="1530"/>
        </w:tabs>
        <w:ind w:left="1530"/>
        <w:rPr>
          <w:sz w:val="22"/>
          <w:szCs w:val="22"/>
        </w:rPr>
      </w:pPr>
      <w:r w:rsidRPr="00C11E14">
        <w:rPr>
          <w:i/>
          <w:sz w:val="22"/>
          <w:szCs w:val="22"/>
        </w:rPr>
        <w:lastRenderedPageBreak/>
        <w:t xml:space="preserve">The Chapter representative </w:t>
      </w:r>
      <w:r w:rsidR="00433AD2">
        <w:rPr>
          <w:i/>
          <w:sz w:val="22"/>
          <w:szCs w:val="22"/>
        </w:rPr>
        <w:t>must</w:t>
      </w:r>
      <w:r w:rsidR="00433AD2" w:rsidRPr="00C11E14">
        <w:rPr>
          <w:i/>
          <w:sz w:val="22"/>
          <w:szCs w:val="22"/>
        </w:rPr>
        <w:t xml:space="preserve"> </w:t>
      </w:r>
      <w:r w:rsidRPr="00C11E14">
        <w:rPr>
          <w:i/>
          <w:sz w:val="22"/>
          <w:szCs w:val="22"/>
        </w:rPr>
        <w:t>contact SQA HQ with the check number, vendor name, amount of the check, accounting code for the expense, a copy of the invoice</w:t>
      </w:r>
      <w:r w:rsidR="00056AD3">
        <w:rPr>
          <w:i/>
          <w:sz w:val="22"/>
          <w:szCs w:val="22"/>
        </w:rPr>
        <w:t>,</w:t>
      </w:r>
      <w:r w:rsidRPr="00C11E14">
        <w:rPr>
          <w:i/>
          <w:sz w:val="22"/>
          <w:szCs w:val="22"/>
        </w:rPr>
        <w:t xml:space="preserve"> and a copy of the completed </w:t>
      </w:r>
      <w:proofErr w:type="gramStart"/>
      <w:r w:rsidRPr="00C11E14">
        <w:rPr>
          <w:i/>
          <w:sz w:val="22"/>
          <w:szCs w:val="22"/>
        </w:rPr>
        <w:t>check</w:t>
      </w:r>
      <w:proofErr w:type="gramEnd"/>
      <w:r w:rsidRPr="00C11E14">
        <w:rPr>
          <w:i/>
          <w:sz w:val="22"/>
          <w:szCs w:val="22"/>
        </w:rPr>
        <w:t xml:space="preserve"> when </w:t>
      </w:r>
      <w:r w:rsidR="00474C9B" w:rsidRPr="00C11E14">
        <w:rPr>
          <w:i/>
          <w:sz w:val="22"/>
          <w:szCs w:val="22"/>
        </w:rPr>
        <w:t>possible,</w:t>
      </w:r>
      <w:r w:rsidRPr="00C11E14">
        <w:rPr>
          <w:i/>
          <w:sz w:val="22"/>
          <w:szCs w:val="22"/>
        </w:rPr>
        <w:t xml:space="preserve"> within one (1)</w:t>
      </w:r>
      <w:r w:rsidR="00433AD2">
        <w:rPr>
          <w:i/>
          <w:sz w:val="22"/>
          <w:szCs w:val="22"/>
        </w:rPr>
        <w:t xml:space="preserve"> business</w:t>
      </w:r>
      <w:r w:rsidRPr="00C11E14">
        <w:rPr>
          <w:i/>
          <w:sz w:val="22"/>
          <w:szCs w:val="22"/>
        </w:rPr>
        <w:t xml:space="preserve"> day after the check has been written.  </w:t>
      </w:r>
      <w:r>
        <w:rPr>
          <w:i/>
          <w:sz w:val="22"/>
          <w:szCs w:val="22"/>
        </w:rPr>
        <w:t>Scanned</w:t>
      </w:r>
      <w:r w:rsidRPr="00C11E14">
        <w:rPr>
          <w:i/>
          <w:sz w:val="22"/>
          <w:szCs w:val="22"/>
        </w:rPr>
        <w:t xml:space="preserve"> copies</w:t>
      </w:r>
      <w:r>
        <w:rPr>
          <w:i/>
          <w:sz w:val="22"/>
          <w:szCs w:val="22"/>
        </w:rPr>
        <w:t xml:space="preserve"> </w:t>
      </w:r>
      <w:r w:rsidR="00056AD3">
        <w:rPr>
          <w:i/>
          <w:sz w:val="22"/>
          <w:szCs w:val="22"/>
        </w:rPr>
        <w:t xml:space="preserve">or photographs </w:t>
      </w:r>
      <w:r w:rsidRPr="00C11E14">
        <w:rPr>
          <w:i/>
          <w:sz w:val="22"/>
          <w:szCs w:val="22"/>
        </w:rPr>
        <w:t>are acceptable.</w:t>
      </w:r>
    </w:p>
    <w:p w14:paraId="44414985" w14:textId="475D2738" w:rsidR="00DF7695" w:rsidRPr="00CD687F" w:rsidRDefault="002E016C" w:rsidP="00DF7695">
      <w:pPr>
        <w:numPr>
          <w:ilvl w:val="0"/>
          <w:numId w:val="4"/>
        </w:numPr>
        <w:tabs>
          <w:tab w:val="clear" w:pos="1080"/>
          <w:tab w:val="num" w:pos="1530"/>
        </w:tabs>
        <w:ind w:left="1530"/>
        <w:rPr>
          <w:sz w:val="22"/>
          <w:szCs w:val="22"/>
        </w:rPr>
      </w:pPr>
      <w:r>
        <w:rPr>
          <w:iCs/>
          <w:sz w:val="22"/>
          <w:szCs w:val="22"/>
        </w:rPr>
        <w:t>Please list the officer(s)/director(s) who currently hold checks:</w:t>
      </w:r>
      <w:r w:rsidR="00DF7695" w:rsidRPr="00E400B4">
        <w:rPr>
          <w:i/>
          <w:sz w:val="22"/>
          <w:szCs w:val="22"/>
        </w:rPr>
        <w:br/>
      </w:r>
    </w:p>
    <w:p w14:paraId="17AE5ADF" w14:textId="77777777" w:rsidR="00DF7695" w:rsidRPr="00C11E14" w:rsidRDefault="00DF7695" w:rsidP="00DF7695">
      <w:pPr>
        <w:rPr>
          <w:sz w:val="22"/>
          <w:szCs w:val="22"/>
        </w:rPr>
      </w:pPr>
      <w:r w:rsidRPr="00C11E14">
        <w:rPr>
          <w:b/>
        </w:rPr>
        <w:t>Control of Investment</w:t>
      </w:r>
      <w:r>
        <w:rPr>
          <w:b/>
        </w:rPr>
        <w:t>s</w:t>
      </w:r>
    </w:p>
    <w:p w14:paraId="16E0D18A" w14:textId="77777777" w:rsidR="00DF7695" w:rsidRDefault="00DF7695" w:rsidP="00DF7695">
      <w:pPr>
        <w:rPr>
          <w:sz w:val="22"/>
          <w:szCs w:val="22"/>
        </w:rPr>
      </w:pPr>
    </w:p>
    <w:p w14:paraId="49D35B45" w14:textId="77777777" w:rsidR="00DF7695" w:rsidRDefault="00DF7695" w:rsidP="00DF7695">
      <w:pPr>
        <w:ind w:firstLine="720"/>
        <w:rPr>
          <w:sz w:val="22"/>
          <w:szCs w:val="22"/>
        </w:rPr>
      </w:pPr>
      <w:r w:rsidRPr="00F70886">
        <w:rPr>
          <w:sz w:val="22"/>
          <w:szCs w:val="22"/>
        </w:rPr>
        <w:t>Is the Chapter retaining any</w:t>
      </w:r>
      <w:r>
        <w:rPr>
          <w:sz w:val="22"/>
          <w:szCs w:val="22"/>
        </w:rPr>
        <w:t xml:space="preserve"> investments</w:t>
      </w:r>
      <w:r w:rsidRPr="00F70886">
        <w:rPr>
          <w:sz w:val="22"/>
          <w:szCs w:val="22"/>
        </w:rPr>
        <w:t xml:space="preserve">? </w:t>
      </w:r>
    </w:p>
    <w:p w14:paraId="4C61527D" w14:textId="77777777" w:rsidR="00DF7695" w:rsidRPr="00F70886" w:rsidRDefault="00DF7695" w:rsidP="00DF7695">
      <w:pPr>
        <w:ind w:firstLine="720"/>
        <w:rPr>
          <w:sz w:val="22"/>
          <w:szCs w:val="22"/>
        </w:rPr>
      </w:pPr>
      <w:r w:rsidRPr="00F70886">
        <w:rPr>
          <w:sz w:val="22"/>
          <w:szCs w:val="22"/>
        </w:rPr>
        <w:fldChar w:fldCharType="begin">
          <w:ffData>
            <w:name w:val="Check3"/>
            <w:enabled/>
            <w:calcOnExit w:val="0"/>
            <w:checkBox>
              <w:sizeAuto/>
              <w:default w:val="0"/>
            </w:checkBox>
          </w:ffData>
        </w:fldChar>
      </w:r>
      <w:r w:rsidRPr="00F70886">
        <w:rPr>
          <w:sz w:val="22"/>
          <w:szCs w:val="22"/>
        </w:rPr>
        <w:instrText xml:space="preserve"> FORMCHECKBOX </w:instrText>
      </w:r>
      <w:r w:rsidRPr="00F70886">
        <w:rPr>
          <w:sz w:val="22"/>
          <w:szCs w:val="22"/>
        </w:rPr>
      </w:r>
      <w:r w:rsidRPr="00F70886">
        <w:rPr>
          <w:sz w:val="22"/>
          <w:szCs w:val="22"/>
        </w:rPr>
        <w:fldChar w:fldCharType="separate"/>
      </w:r>
      <w:r w:rsidRPr="00F70886">
        <w:rPr>
          <w:sz w:val="22"/>
          <w:szCs w:val="22"/>
        </w:rPr>
        <w:fldChar w:fldCharType="end"/>
      </w:r>
      <w:r w:rsidRPr="00F70886">
        <w:rPr>
          <w:sz w:val="22"/>
          <w:szCs w:val="22"/>
        </w:rPr>
        <w:t xml:space="preserve"> Yes  </w:t>
      </w:r>
      <w:r w:rsidRPr="00F70886">
        <w:rPr>
          <w:sz w:val="22"/>
          <w:szCs w:val="22"/>
        </w:rPr>
        <w:fldChar w:fldCharType="begin">
          <w:ffData>
            <w:name w:val="Check4"/>
            <w:enabled/>
            <w:calcOnExit w:val="0"/>
            <w:checkBox>
              <w:sizeAuto/>
              <w:default w:val="0"/>
            </w:checkBox>
          </w:ffData>
        </w:fldChar>
      </w:r>
      <w:r w:rsidRPr="00F70886">
        <w:rPr>
          <w:sz w:val="22"/>
          <w:szCs w:val="22"/>
        </w:rPr>
        <w:instrText xml:space="preserve"> FORMCHECKBOX </w:instrText>
      </w:r>
      <w:r w:rsidRPr="00F70886">
        <w:rPr>
          <w:sz w:val="22"/>
          <w:szCs w:val="22"/>
        </w:rPr>
      </w:r>
      <w:r w:rsidRPr="00F70886">
        <w:rPr>
          <w:sz w:val="22"/>
          <w:szCs w:val="22"/>
        </w:rPr>
        <w:fldChar w:fldCharType="separate"/>
      </w:r>
      <w:r w:rsidRPr="00F70886">
        <w:rPr>
          <w:sz w:val="22"/>
          <w:szCs w:val="22"/>
        </w:rPr>
        <w:fldChar w:fldCharType="end"/>
      </w:r>
      <w:r w:rsidRPr="00F70886">
        <w:rPr>
          <w:sz w:val="22"/>
          <w:szCs w:val="22"/>
        </w:rPr>
        <w:t xml:space="preserve"> No</w:t>
      </w:r>
    </w:p>
    <w:p w14:paraId="4CA658E1" w14:textId="77777777" w:rsidR="00DF7695" w:rsidRPr="00C11E14" w:rsidRDefault="00DF7695" w:rsidP="00DF7695">
      <w:pPr>
        <w:ind w:left="1152"/>
        <w:rPr>
          <w:b/>
          <w:sz w:val="22"/>
          <w:szCs w:val="22"/>
        </w:rPr>
      </w:pPr>
      <w:r w:rsidRPr="00C11E14">
        <w:rPr>
          <w:b/>
          <w:sz w:val="22"/>
          <w:szCs w:val="22"/>
        </w:rPr>
        <w:tab/>
        <w:t>If yes:</w:t>
      </w:r>
    </w:p>
    <w:p w14:paraId="24AC96EB" w14:textId="77777777" w:rsidR="00DF7695" w:rsidRPr="00C11E14" w:rsidRDefault="00DF7695" w:rsidP="00DF7695">
      <w:pPr>
        <w:numPr>
          <w:ilvl w:val="0"/>
          <w:numId w:val="8"/>
        </w:numPr>
        <w:tabs>
          <w:tab w:val="clear" w:pos="1080"/>
          <w:tab w:val="num" w:pos="1530"/>
        </w:tabs>
        <w:ind w:left="1530"/>
        <w:rPr>
          <w:sz w:val="22"/>
          <w:szCs w:val="22"/>
        </w:rPr>
      </w:pPr>
      <w:r w:rsidRPr="00C11E14">
        <w:rPr>
          <w:sz w:val="22"/>
          <w:szCs w:val="22"/>
        </w:rPr>
        <w:t>Describe the type of investment(s) being maintained:</w:t>
      </w:r>
      <w:r w:rsidRPr="00C11E14">
        <w:rPr>
          <w:sz w:val="22"/>
          <w:szCs w:val="22"/>
        </w:rPr>
        <w:br/>
      </w:r>
      <w:r w:rsidRPr="00C11E14">
        <w:rPr>
          <w:sz w:val="22"/>
          <w:szCs w:val="22"/>
        </w:rPr>
        <w:fldChar w:fldCharType="begin">
          <w:ffData>
            <w:name w:val="Text6"/>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sz w:val="22"/>
          <w:szCs w:val="22"/>
        </w:rPr>
        <w:fldChar w:fldCharType="end"/>
      </w:r>
    </w:p>
    <w:p w14:paraId="0C266D6C" w14:textId="78D6C208" w:rsidR="00DF7695" w:rsidRPr="00C11E14" w:rsidRDefault="00DF7695" w:rsidP="00DF7695">
      <w:pPr>
        <w:numPr>
          <w:ilvl w:val="0"/>
          <w:numId w:val="8"/>
        </w:numPr>
        <w:tabs>
          <w:tab w:val="clear" w:pos="1080"/>
          <w:tab w:val="num" w:pos="1530"/>
        </w:tabs>
        <w:ind w:left="1530"/>
        <w:rPr>
          <w:sz w:val="22"/>
          <w:szCs w:val="22"/>
        </w:rPr>
      </w:pPr>
      <w:r w:rsidRPr="00C11E14">
        <w:rPr>
          <w:sz w:val="22"/>
          <w:szCs w:val="22"/>
        </w:rPr>
        <w:t xml:space="preserve">Financial institution name, </w:t>
      </w:r>
      <w:r w:rsidR="00CD687F" w:rsidRPr="00C11E14">
        <w:rPr>
          <w:sz w:val="22"/>
          <w:szCs w:val="22"/>
        </w:rPr>
        <w:t>address,</w:t>
      </w:r>
      <w:r w:rsidRPr="00C11E14">
        <w:rPr>
          <w:sz w:val="22"/>
          <w:szCs w:val="22"/>
        </w:rPr>
        <w:t xml:space="preserve"> and account number(s):</w:t>
      </w:r>
      <w:r w:rsidRPr="00C11E14">
        <w:rPr>
          <w:sz w:val="22"/>
          <w:szCs w:val="22"/>
        </w:rPr>
        <w:br/>
      </w:r>
      <w:r w:rsidRPr="00C11E14">
        <w:rPr>
          <w:sz w:val="22"/>
          <w:szCs w:val="22"/>
        </w:rPr>
        <w:fldChar w:fldCharType="begin">
          <w:ffData>
            <w:name w:val="Text6"/>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rFonts w:eastAsia="MS Mincho" w:hAnsi="MS Mincho"/>
          <w:noProof/>
          <w:sz w:val="22"/>
          <w:szCs w:val="22"/>
        </w:rPr>
        <w:t> </w:t>
      </w:r>
      <w:r w:rsidRPr="00C11E14">
        <w:rPr>
          <w:rFonts w:eastAsia="MS Mincho" w:hAnsi="MS Mincho"/>
          <w:noProof/>
          <w:sz w:val="22"/>
          <w:szCs w:val="22"/>
        </w:rPr>
        <w:t> </w:t>
      </w:r>
      <w:r w:rsidRPr="00C11E14">
        <w:rPr>
          <w:sz w:val="22"/>
          <w:szCs w:val="22"/>
        </w:rPr>
        <w:fldChar w:fldCharType="end"/>
      </w:r>
      <w:r w:rsidRPr="00C11E14">
        <w:rPr>
          <w:sz w:val="22"/>
          <w:szCs w:val="22"/>
        </w:rPr>
        <w:br/>
      </w:r>
      <w:r w:rsidRPr="00C11E14">
        <w:rPr>
          <w:sz w:val="22"/>
          <w:szCs w:val="22"/>
        </w:rPr>
        <w:fldChar w:fldCharType="begin">
          <w:ffData>
            <w:name w:val="Text6"/>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rFonts w:eastAsia="MS Mincho" w:hAnsi="MS Mincho"/>
          <w:noProof/>
          <w:sz w:val="22"/>
          <w:szCs w:val="22"/>
        </w:rPr>
        <w:t> </w:t>
      </w:r>
      <w:r w:rsidRPr="00C11E14">
        <w:rPr>
          <w:rFonts w:eastAsia="MS Mincho" w:hAnsi="MS Mincho"/>
          <w:noProof/>
          <w:sz w:val="22"/>
          <w:szCs w:val="22"/>
        </w:rPr>
        <w:t> </w:t>
      </w:r>
      <w:r w:rsidRPr="00C11E14">
        <w:rPr>
          <w:sz w:val="22"/>
          <w:szCs w:val="22"/>
        </w:rPr>
        <w:fldChar w:fldCharType="end"/>
      </w:r>
      <w:r w:rsidRPr="00C11E14">
        <w:rPr>
          <w:sz w:val="22"/>
          <w:szCs w:val="22"/>
        </w:rPr>
        <w:br/>
      </w:r>
      <w:r w:rsidRPr="00C11E14">
        <w:rPr>
          <w:sz w:val="22"/>
          <w:szCs w:val="22"/>
        </w:rPr>
        <w:fldChar w:fldCharType="begin">
          <w:ffData>
            <w:name w:val="Text6"/>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rFonts w:eastAsia="MS Mincho" w:hAnsi="MS Mincho"/>
          <w:noProof/>
          <w:sz w:val="22"/>
          <w:szCs w:val="22"/>
        </w:rPr>
        <w:t> </w:t>
      </w:r>
      <w:r w:rsidRPr="00C11E14">
        <w:rPr>
          <w:rFonts w:eastAsia="MS Mincho" w:hAnsi="MS Mincho"/>
          <w:noProof/>
          <w:sz w:val="22"/>
          <w:szCs w:val="22"/>
        </w:rPr>
        <w:t> </w:t>
      </w:r>
      <w:r w:rsidRPr="00C11E14">
        <w:rPr>
          <w:sz w:val="22"/>
          <w:szCs w:val="22"/>
        </w:rPr>
        <w:fldChar w:fldCharType="end"/>
      </w:r>
    </w:p>
    <w:p w14:paraId="3940769E" w14:textId="77777777" w:rsidR="00DF7695" w:rsidRPr="00C11E14" w:rsidRDefault="00DF7695" w:rsidP="00DF7695">
      <w:pPr>
        <w:numPr>
          <w:ilvl w:val="0"/>
          <w:numId w:val="8"/>
        </w:numPr>
        <w:tabs>
          <w:tab w:val="clear" w:pos="1080"/>
          <w:tab w:val="num" w:pos="1530"/>
        </w:tabs>
        <w:ind w:left="1530"/>
        <w:rPr>
          <w:sz w:val="22"/>
          <w:szCs w:val="22"/>
        </w:rPr>
      </w:pPr>
      <w:r w:rsidRPr="00C11E14">
        <w:rPr>
          <w:sz w:val="22"/>
          <w:szCs w:val="22"/>
        </w:rPr>
        <w:t>Name and/or position of the Chapter officer responsible for maintaining the investment(s):</w:t>
      </w:r>
      <w:r w:rsidRPr="00C11E14">
        <w:rPr>
          <w:sz w:val="22"/>
          <w:szCs w:val="22"/>
        </w:rPr>
        <w:br/>
      </w:r>
      <w:r w:rsidRPr="00C11E14">
        <w:rPr>
          <w:sz w:val="22"/>
          <w:szCs w:val="22"/>
        </w:rPr>
        <w:fldChar w:fldCharType="begin">
          <w:ffData>
            <w:name w:val="Text6"/>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rFonts w:eastAsia="MS Mincho" w:hAnsi="MS Mincho"/>
          <w:noProof/>
          <w:sz w:val="22"/>
          <w:szCs w:val="22"/>
        </w:rPr>
        <w:t> </w:t>
      </w:r>
      <w:r w:rsidRPr="00C11E14">
        <w:rPr>
          <w:rFonts w:eastAsia="MS Mincho" w:hAnsi="MS Mincho"/>
          <w:noProof/>
          <w:sz w:val="22"/>
          <w:szCs w:val="22"/>
        </w:rPr>
        <w:t> </w:t>
      </w:r>
      <w:r w:rsidRPr="00C11E14">
        <w:rPr>
          <w:sz w:val="22"/>
          <w:szCs w:val="22"/>
        </w:rPr>
        <w:fldChar w:fldCharType="end"/>
      </w:r>
      <w:r w:rsidRPr="00C11E14">
        <w:rPr>
          <w:sz w:val="22"/>
          <w:szCs w:val="22"/>
        </w:rPr>
        <w:br/>
      </w:r>
      <w:r w:rsidRPr="00C11E14">
        <w:rPr>
          <w:b/>
          <w:i/>
          <w:sz w:val="22"/>
          <w:szCs w:val="22"/>
        </w:rPr>
        <w:t>Note</w:t>
      </w:r>
      <w:proofErr w:type="gramStart"/>
      <w:r w:rsidRPr="00C11E14">
        <w:rPr>
          <w:b/>
          <w:i/>
          <w:sz w:val="22"/>
          <w:szCs w:val="22"/>
        </w:rPr>
        <w:t>:</w:t>
      </w:r>
      <w:r w:rsidRPr="00C11E14">
        <w:rPr>
          <w:i/>
          <w:sz w:val="22"/>
          <w:szCs w:val="22"/>
        </w:rPr>
        <w:t xml:space="preserve">  It</w:t>
      </w:r>
      <w:proofErr w:type="gramEnd"/>
      <w:r w:rsidRPr="00C11E14">
        <w:rPr>
          <w:i/>
          <w:sz w:val="22"/>
          <w:szCs w:val="22"/>
        </w:rPr>
        <w:t xml:space="preserve"> is re</w:t>
      </w:r>
      <w:r>
        <w:rPr>
          <w:i/>
          <w:sz w:val="22"/>
          <w:szCs w:val="22"/>
        </w:rPr>
        <w:t>quired</w:t>
      </w:r>
      <w:r w:rsidRPr="00C11E14">
        <w:rPr>
          <w:i/>
          <w:sz w:val="22"/>
          <w:szCs w:val="22"/>
        </w:rPr>
        <w:t xml:space="preserve"> that the Chapter provide copies of any investment statements from such an account to SQA HQ to be kept with the rest of the Chapter’s financial records.</w:t>
      </w:r>
    </w:p>
    <w:p w14:paraId="79134F94" w14:textId="77777777" w:rsidR="00DF7695" w:rsidRPr="00C11E14" w:rsidRDefault="00DF7695" w:rsidP="00DF7695">
      <w:pPr>
        <w:rPr>
          <w:b/>
        </w:rPr>
      </w:pPr>
    </w:p>
    <w:p w14:paraId="74E0EC34" w14:textId="77777777" w:rsidR="00DF7695" w:rsidRPr="00C11E14" w:rsidRDefault="00DF7695" w:rsidP="00DF7695">
      <w:r w:rsidRPr="00C11E14">
        <w:rPr>
          <w:b/>
        </w:rPr>
        <w:t>Control of Credit Cards</w:t>
      </w:r>
      <w:r w:rsidRPr="00C11E14">
        <w:rPr>
          <w:b/>
        </w:rPr>
        <w:br/>
      </w:r>
      <w:r w:rsidRPr="00C11E14">
        <w:rPr>
          <w:i/>
        </w:rPr>
        <w:t>On behalf of each Chapter, SQA can provide Chapter credit cards with an aggregate limit not to exceed $5,000.</w:t>
      </w:r>
    </w:p>
    <w:p w14:paraId="73D28870" w14:textId="77777777" w:rsidR="00DF7695" w:rsidRDefault="00DF7695" w:rsidP="00DF7695">
      <w:pPr>
        <w:rPr>
          <w:sz w:val="22"/>
          <w:szCs w:val="22"/>
        </w:rPr>
      </w:pPr>
    </w:p>
    <w:p w14:paraId="6EC93323" w14:textId="77777777" w:rsidR="00DF7695" w:rsidRPr="005B2963" w:rsidRDefault="00DF7695" w:rsidP="00DF7695">
      <w:pPr>
        <w:pStyle w:val="ListParagraph"/>
        <w:rPr>
          <w:b/>
          <w:sz w:val="22"/>
          <w:szCs w:val="22"/>
        </w:rPr>
      </w:pPr>
      <w:r w:rsidRPr="005B2963">
        <w:rPr>
          <w:sz w:val="22"/>
          <w:szCs w:val="22"/>
        </w:rPr>
        <w:t xml:space="preserve">Does the Chapter want credit cards available to any </w:t>
      </w:r>
      <w:proofErr w:type="gramStart"/>
      <w:r w:rsidRPr="005B2963">
        <w:rPr>
          <w:sz w:val="22"/>
          <w:szCs w:val="22"/>
        </w:rPr>
        <w:t>individuals</w:t>
      </w:r>
      <w:proofErr w:type="gramEnd"/>
      <w:r w:rsidRPr="005B2963">
        <w:rPr>
          <w:sz w:val="22"/>
          <w:szCs w:val="22"/>
        </w:rPr>
        <w:t xml:space="preserve"> for the payment of Chapter expenses? </w:t>
      </w:r>
      <w:r w:rsidRPr="005B2963">
        <w:rPr>
          <w:sz w:val="22"/>
          <w:szCs w:val="22"/>
        </w:rPr>
        <w:fldChar w:fldCharType="begin">
          <w:ffData>
            <w:name w:val="Check3"/>
            <w:enabled/>
            <w:calcOnExit w:val="0"/>
            <w:checkBox>
              <w:sizeAuto/>
              <w:default w:val="0"/>
            </w:checkBox>
          </w:ffData>
        </w:fldChar>
      </w:r>
      <w:r w:rsidRPr="005B2963">
        <w:rPr>
          <w:sz w:val="22"/>
          <w:szCs w:val="22"/>
        </w:rPr>
        <w:instrText xml:space="preserve"> FORMCHECKBOX </w:instrText>
      </w:r>
      <w:r w:rsidRPr="005B2963">
        <w:rPr>
          <w:sz w:val="22"/>
          <w:szCs w:val="22"/>
        </w:rPr>
      </w:r>
      <w:r w:rsidRPr="005B2963">
        <w:rPr>
          <w:sz w:val="22"/>
          <w:szCs w:val="22"/>
        </w:rPr>
        <w:fldChar w:fldCharType="separate"/>
      </w:r>
      <w:r w:rsidRPr="005B2963">
        <w:rPr>
          <w:sz w:val="22"/>
          <w:szCs w:val="22"/>
        </w:rPr>
        <w:fldChar w:fldCharType="end"/>
      </w:r>
      <w:r w:rsidRPr="005B2963">
        <w:rPr>
          <w:sz w:val="22"/>
          <w:szCs w:val="22"/>
        </w:rPr>
        <w:t xml:space="preserve"> Yes  </w:t>
      </w:r>
      <w:r w:rsidRPr="005B2963">
        <w:rPr>
          <w:sz w:val="22"/>
          <w:szCs w:val="22"/>
        </w:rPr>
        <w:fldChar w:fldCharType="begin">
          <w:ffData>
            <w:name w:val="Check4"/>
            <w:enabled/>
            <w:calcOnExit w:val="0"/>
            <w:checkBox>
              <w:sizeAuto/>
              <w:default w:val="0"/>
            </w:checkBox>
          </w:ffData>
        </w:fldChar>
      </w:r>
      <w:r w:rsidRPr="005B2963">
        <w:rPr>
          <w:sz w:val="22"/>
          <w:szCs w:val="22"/>
        </w:rPr>
        <w:instrText xml:space="preserve"> FORMCHECKBOX </w:instrText>
      </w:r>
      <w:r w:rsidRPr="005B2963">
        <w:rPr>
          <w:sz w:val="22"/>
          <w:szCs w:val="22"/>
        </w:rPr>
      </w:r>
      <w:r w:rsidRPr="005B2963">
        <w:rPr>
          <w:sz w:val="22"/>
          <w:szCs w:val="22"/>
        </w:rPr>
        <w:fldChar w:fldCharType="separate"/>
      </w:r>
      <w:r w:rsidRPr="005B2963">
        <w:rPr>
          <w:sz w:val="22"/>
          <w:szCs w:val="22"/>
        </w:rPr>
        <w:fldChar w:fldCharType="end"/>
      </w:r>
      <w:r w:rsidRPr="005B2963">
        <w:rPr>
          <w:sz w:val="22"/>
          <w:szCs w:val="22"/>
        </w:rPr>
        <w:t xml:space="preserve"> No</w:t>
      </w:r>
      <w:r w:rsidRPr="005B2963">
        <w:rPr>
          <w:sz w:val="22"/>
          <w:szCs w:val="22"/>
        </w:rPr>
        <w:br/>
      </w:r>
      <w:r w:rsidRPr="005B2963">
        <w:rPr>
          <w:sz w:val="22"/>
          <w:szCs w:val="22"/>
        </w:rPr>
        <w:tab/>
      </w:r>
    </w:p>
    <w:p w14:paraId="37BBA8B2" w14:textId="77777777" w:rsidR="00DF7695" w:rsidRPr="005B2963" w:rsidRDefault="00DF7695" w:rsidP="00DF7695">
      <w:pPr>
        <w:pStyle w:val="ListParagraph"/>
        <w:rPr>
          <w:b/>
          <w:sz w:val="22"/>
          <w:szCs w:val="22"/>
        </w:rPr>
      </w:pPr>
      <w:r w:rsidRPr="005B2963">
        <w:rPr>
          <w:b/>
          <w:sz w:val="22"/>
          <w:szCs w:val="22"/>
        </w:rPr>
        <w:t>If yes:</w:t>
      </w:r>
    </w:p>
    <w:p w14:paraId="57989EE6" w14:textId="77777777" w:rsidR="00A34F75" w:rsidRDefault="00DF7695" w:rsidP="00DF7695">
      <w:pPr>
        <w:numPr>
          <w:ilvl w:val="0"/>
          <w:numId w:val="9"/>
        </w:numPr>
        <w:tabs>
          <w:tab w:val="clear" w:pos="2250"/>
          <w:tab w:val="num" w:pos="1530"/>
        </w:tabs>
        <w:ind w:left="1530"/>
        <w:rPr>
          <w:sz w:val="22"/>
          <w:szCs w:val="22"/>
        </w:rPr>
      </w:pPr>
      <w:r w:rsidRPr="00C11E14">
        <w:rPr>
          <w:sz w:val="22"/>
          <w:szCs w:val="22"/>
        </w:rPr>
        <w:t xml:space="preserve">Please list the names of the individuals who should hold Chapter credit cards and their respective credit limits. </w:t>
      </w:r>
      <w:r w:rsidRPr="00C11E14">
        <w:rPr>
          <w:i/>
          <w:sz w:val="22"/>
          <w:szCs w:val="22"/>
        </w:rPr>
        <w:t>(</w:t>
      </w:r>
      <w:r w:rsidRPr="00C11E14">
        <w:rPr>
          <w:b/>
          <w:i/>
          <w:sz w:val="22"/>
          <w:szCs w:val="22"/>
        </w:rPr>
        <w:t>Note:</w:t>
      </w:r>
      <w:r w:rsidRPr="00C11E14">
        <w:rPr>
          <w:i/>
          <w:sz w:val="22"/>
          <w:szCs w:val="22"/>
        </w:rPr>
        <w:t xml:space="preserve"> Total Chapter credit limit is $5,000.  This means that the total of all current transactions on </w:t>
      </w:r>
      <w:proofErr w:type="gramStart"/>
      <w:r w:rsidRPr="00C11E14">
        <w:rPr>
          <w:i/>
          <w:sz w:val="22"/>
          <w:szCs w:val="22"/>
        </w:rPr>
        <w:t>all of</w:t>
      </w:r>
      <w:proofErr w:type="gramEnd"/>
      <w:r w:rsidRPr="00C11E14">
        <w:rPr>
          <w:i/>
          <w:sz w:val="22"/>
          <w:szCs w:val="22"/>
        </w:rPr>
        <w:t xml:space="preserve"> the cards together should not exceed $5,000.  The total credit limits on all of the cards combined may be higher than $5,000, but no more than $5,000 </w:t>
      </w:r>
      <w:r>
        <w:rPr>
          <w:i/>
          <w:sz w:val="22"/>
          <w:szCs w:val="22"/>
        </w:rPr>
        <w:t>may</w:t>
      </w:r>
      <w:r w:rsidRPr="00C11E14">
        <w:rPr>
          <w:i/>
          <w:sz w:val="22"/>
          <w:szCs w:val="22"/>
        </w:rPr>
        <w:t xml:space="preserve"> be charged on all of the cards combined at any one time.)</w:t>
      </w:r>
      <w:r w:rsidRPr="00C11E14">
        <w:rPr>
          <w:sz w:val="22"/>
          <w:szCs w:val="22"/>
        </w:rPr>
        <w:br/>
        <w:t xml:space="preserve">Name:  </w:t>
      </w:r>
      <w:r w:rsidRPr="00C11E14">
        <w:rPr>
          <w:sz w:val="22"/>
          <w:szCs w:val="22"/>
        </w:rPr>
        <w:fldChar w:fldCharType="begin">
          <w:ffData>
            <w:name w:val="Text8"/>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sz w:val="22"/>
          <w:szCs w:val="22"/>
        </w:rPr>
        <w:fldChar w:fldCharType="end"/>
      </w:r>
      <w:r w:rsidRPr="00C11E14">
        <w:rPr>
          <w:sz w:val="22"/>
          <w:szCs w:val="22"/>
        </w:rPr>
        <w:t xml:space="preserve"> </w:t>
      </w:r>
      <w:r w:rsidRPr="00C11E14">
        <w:rPr>
          <w:sz w:val="22"/>
          <w:szCs w:val="22"/>
        </w:rPr>
        <w:tab/>
        <w:t>Credit Limit:  $</w:t>
      </w:r>
      <w:r w:rsidRPr="00C11E14">
        <w:rPr>
          <w:sz w:val="22"/>
          <w:szCs w:val="22"/>
        </w:rPr>
        <w:fldChar w:fldCharType="begin">
          <w:ffData>
            <w:name w:val="Text8"/>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sz w:val="22"/>
          <w:szCs w:val="22"/>
        </w:rPr>
        <w:fldChar w:fldCharType="end"/>
      </w:r>
    </w:p>
    <w:p w14:paraId="6E56596F" w14:textId="53D47181" w:rsidR="00A34F75" w:rsidRDefault="00A34F75" w:rsidP="00A34F75">
      <w:pPr>
        <w:ind w:left="1530" w:firstLine="630"/>
        <w:rPr>
          <w:sz w:val="22"/>
          <w:szCs w:val="22"/>
        </w:rPr>
      </w:pPr>
      <w:r>
        <w:rPr>
          <w:sz w:val="22"/>
          <w:szCs w:val="22"/>
        </w:rPr>
        <w:t>Address</w:t>
      </w:r>
      <w:r w:rsidRPr="00C11E14">
        <w:rPr>
          <w:sz w:val="22"/>
          <w:szCs w:val="22"/>
        </w:rPr>
        <w:t xml:space="preserve">:  </w:t>
      </w:r>
      <w:r w:rsidRPr="00C11E14">
        <w:rPr>
          <w:sz w:val="22"/>
          <w:szCs w:val="22"/>
        </w:rPr>
        <w:fldChar w:fldCharType="begin">
          <w:ffData>
            <w:name w:val="Text8"/>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sz w:val="22"/>
          <w:szCs w:val="22"/>
        </w:rPr>
        <w:fldChar w:fldCharType="end"/>
      </w:r>
      <w:r w:rsidRPr="00C11E14">
        <w:rPr>
          <w:sz w:val="22"/>
          <w:szCs w:val="22"/>
        </w:rPr>
        <w:fldChar w:fldCharType="begin">
          <w:ffData>
            <w:name w:val="Text8"/>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sz w:val="22"/>
          <w:szCs w:val="22"/>
        </w:rPr>
        <w:fldChar w:fldCharType="end"/>
      </w:r>
      <w:r w:rsidRPr="00C11E14">
        <w:rPr>
          <w:sz w:val="22"/>
          <w:szCs w:val="22"/>
        </w:rPr>
        <w:t xml:space="preserve">  </w:t>
      </w:r>
      <w:r w:rsidRPr="00C11E14">
        <w:rPr>
          <w:sz w:val="22"/>
          <w:szCs w:val="22"/>
        </w:rPr>
        <w:tab/>
      </w:r>
      <w:r w:rsidR="00DF7695" w:rsidRPr="00C11E14">
        <w:rPr>
          <w:sz w:val="22"/>
          <w:szCs w:val="22"/>
        </w:rPr>
        <w:br/>
        <w:t xml:space="preserve">Name:  </w:t>
      </w:r>
      <w:r w:rsidR="00DF7695" w:rsidRPr="00C11E14">
        <w:rPr>
          <w:sz w:val="22"/>
          <w:szCs w:val="22"/>
        </w:rPr>
        <w:fldChar w:fldCharType="begin">
          <w:ffData>
            <w:name w:val="Text8"/>
            <w:enabled/>
            <w:calcOnExit w:val="0"/>
            <w:textInput/>
          </w:ffData>
        </w:fldChar>
      </w:r>
      <w:r w:rsidR="00DF7695" w:rsidRPr="00C11E14">
        <w:rPr>
          <w:sz w:val="22"/>
          <w:szCs w:val="22"/>
        </w:rPr>
        <w:instrText xml:space="preserve"> FORMTEXT </w:instrText>
      </w:r>
      <w:r w:rsidR="00DF7695" w:rsidRPr="00C11E14">
        <w:rPr>
          <w:sz w:val="22"/>
          <w:szCs w:val="22"/>
        </w:rPr>
      </w:r>
      <w:r w:rsidR="00DF7695" w:rsidRPr="00C11E14">
        <w:rPr>
          <w:sz w:val="22"/>
          <w:szCs w:val="22"/>
        </w:rPr>
        <w:fldChar w:fldCharType="separate"/>
      </w:r>
      <w:r w:rsidR="00DF7695" w:rsidRPr="00C11E14">
        <w:rPr>
          <w:rFonts w:eastAsia="MS Mincho" w:hAnsi="MS Mincho"/>
          <w:noProof/>
          <w:sz w:val="22"/>
          <w:szCs w:val="22"/>
        </w:rPr>
        <w:t> </w:t>
      </w:r>
      <w:r w:rsidR="00DF7695" w:rsidRPr="00C11E14">
        <w:rPr>
          <w:rFonts w:eastAsia="MS Mincho" w:hAnsi="MS Mincho"/>
          <w:noProof/>
          <w:sz w:val="22"/>
          <w:szCs w:val="22"/>
        </w:rPr>
        <w:t> </w:t>
      </w:r>
      <w:r w:rsidR="00DF7695" w:rsidRPr="00C11E14">
        <w:rPr>
          <w:noProof/>
          <w:sz w:val="22"/>
          <w:szCs w:val="22"/>
        </w:rPr>
        <w:tab/>
      </w:r>
      <w:r w:rsidR="00DF7695" w:rsidRPr="00C11E14">
        <w:rPr>
          <w:rFonts w:eastAsia="MS Mincho" w:hAnsi="MS Mincho"/>
          <w:noProof/>
          <w:sz w:val="22"/>
          <w:szCs w:val="22"/>
        </w:rPr>
        <w:t> </w:t>
      </w:r>
      <w:r w:rsidR="00DF7695" w:rsidRPr="00C11E14">
        <w:rPr>
          <w:rFonts w:eastAsia="MS Mincho" w:hAnsi="MS Mincho"/>
          <w:noProof/>
          <w:sz w:val="22"/>
          <w:szCs w:val="22"/>
        </w:rPr>
        <w:t> </w:t>
      </w:r>
      <w:r w:rsidR="00DF7695" w:rsidRPr="00C11E14">
        <w:rPr>
          <w:noProof/>
          <w:sz w:val="22"/>
          <w:szCs w:val="22"/>
        </w:rPr>
        <w:tab/>
      </w:r>
      <w:r w:rsidR="00DF7695" w:rsidRPr="00C11E14">
        <w:rPr>
          <w:noProof/>
          <w:sz w:val="22"/>
          <w:szCs w:val="22"/>
        </w:rPr>
        <w:tab/>
      </w:r>
      <w:r w:rsidR="00DF7695" w:rsidRPr="00C11E14">
        <w:rPr>
          <w:rFonts w:eastAsia="MS Mincho" w:hAnsi="MS Mincho"/>
          <w:noProof/>
          <w:sz w:val="22"/>
          <w:szCs w:val="22"/>
        </w:rPr>
        <w:t> </w:t>
      </w:r>
      <w:r w:rsidR="00DF7695" w:rsidRPr="00C11E14">
        <w:rPr>
          <w:sz w:val="22"/>
          <w:szCs w:val="22"/>
        </w:rPr>
        <w:fldChar w:fldCharType="end"/>
      </w:r>
      <w:r w:rsidR="00DF7695" w:rsidRPr="00C11E14">
        <w:rPr>
          <w:sz w:val="22"/>
          <w:szCs w:val="22"/>
        </w:rPr>
        <w:t xml:space="preserve"> </w:t>
      </w:r>
      <w:r w:rsidR="00DF7695" w:rsidRPr="00C11E14">
        <w:rPr>
          <w:sz w:val="22"/>
          <w:szCs w:val="22"/>
        </w:rPr>
        <w:tab/>
        <w:t>Credit Limit:  $</w:t>
      </w:r>
      <w:r w:rsidR="00DF7695" w:rsidRPr="00C11E14">
        <w:rPr>
          <w:sz w:val="22"/>
          <w:szCs w:val="22"/>
        </w:rPr>
        <w:fldChar w:fldCharType="begin">
          <w:ffData>
            <w:name w:val="Text8"/>
            <w:enabled/>
            <w:calcOnExit w:val="0"/>
            <w:textInput/>
          </w:ffData>
        </w:fldChar>
      </w:r>
      <w:r w:rsidR="00DF7695" w:rsidRPr="00C11E14">
        <w:rPr>
          <w:sz w:val="22"/>
          <w:szCs w:val="22"/>
        </w:rPr>
        <w:instrText xml:space="preserve"> FORMTEXT </w:instrText>
      </w:r>
      <w:r w:rsidR="00DF7695" w:rsidRPr="00C11E14">
        <w:rPr>
          <w:sz w:val="22"/>
          <w:szCs w:val="22"/>
        </w:rPr>
      </w:r>
      <w:r w:rsidR="00DF7695" w:rsidRPr="00C11E14">
        <w:rPr>
          <w:sz w:val="22"/>
          <w:szCs w:val="22"/>
        </w:rPr>
        <w:fldChar w:fldCharType="separate"/>
      </w:r>
      <w:r w:rsidR="00DF7695" w:rsidRPr="00C11E14">
        <w:rPr>
          <w:rFonts w:eastAsia="MS Mincho" w:hAnsi="MS Mincho"/>
          <w:noProof/>
          <w:sz w:val="22"/>
          <w:szCs w:val="22"/>
        </w:rPr>
        <w:t> </w:t>
      </w:r>
      <w:r w:rsidR="00DF7695" w:rsidRPr="00C11E14">
        <w:rPr>
          <w:rFonts w:eastAsia="MS Mincho" w:hAnsi="MS Mincho"/>
          <w:noProof/>
          <w:sz w:val="22"/>
          <w:szCs w:val="22"/>
        </w:rPr>
        <w:t> </w:t>
      </w:r>
      <w:r w:rsidR="00DF7695" w:rsidRPr="00C11E14">
        <w:rPr>
          <w:rFonts w:eastAsia="MS Mincho" w:hAnsi="MS Mincho"/>
          <w:noProof/>
          <w:sz w:val="22"/>
          <w:szCs w:val="22"/>
        </w:rPr>
        <w:t> </w:t>
      </w:r>
      <w:r w:rsidR="00DF7695" w:rsidRPr="00C11E14">
        <w:rPr>
          <w:noProof/>
          <w:sz w:val="22"/>
          <w:szCs w:val="22"/>
        </w:rPr>
        <w:tab/>
      </w:r>
      <w:r w:rsidR="00DF7695" w:rsidRPr="00C11E14">
        <w:rPr>
          <w:noProof/>
          <w:sz w:val="22"/>
          <w:szCs w:val="22"/>
        </w:rPr>
        <w:tab/>
      </w:r>
      <w:r w:rsidR="00DF7695" w:rsidRPr="00C11E14">
        <w:rPr>
          <w:rFonts w:eastAsia="MS Mincho" w:hAnsi="MS Mincho"/>
          <w:noProof/>
          <w:sz w:val="22"/>
          <w:szCs w:val="22"/>
        </w:rPr>
        <w:t> </w:t>
      </w:r>
      <w:r w:rsidR="00DF7695" w:rsidRPr="00C11E14">
        <w:rPr>
          <w:sz w:val="22"/>
          <w:szCs w:val="22"/>
        </w:rPr>
        <w:fldChar w:fldCharType="end"/>
      </w:r>
    </w:p>
    <w:p w14:paraId="6C542086" w14:textId="4E02FEBA" w:rsidR="00A34F75" w:rsidRDefault="00A34F75" w:rsidP="00A34F75">
      <w:pPr>
        <w:ind w:left="1530" w:firstLine="630"/>
        <w:rPr>
          <w:sz w:val="22"/>
          <w:szCs w:val="22"/>
        </w:rPr>
      </w:pPr>
      <w:r>
        <w:rPr>
          <w:sz w:val="22"/>
          <w:szCs w:val="22"/>
        </w:rPr>
        <w:t>Address</w:t>
      </w:r>
      <w:r w:rsidRPr="00C11E14">
        <w:rPr>
          <w:sz w:val="22"/>
          <w:szCs w:val="22"/>
        </w:rPr>
        <w:t xml:space="preserve">:  </w:t>
      </w:r>
      <w:r w:rsidRPr="00C11E14">
        <w:rPr>
          <w:sz w:val="22"/>
          <w:szCs w:val="22"/>
        </w:rPr>
        <w:fldChar w:fldCharType="begin">
          <w:ffData>
            <w:name w:val="Text8"/>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sz w:val="22"/>
          <w:szCs w:val="22"/>
        </w:rPr>
        <w:fldChar w:fldCharType="end"/>
      </w:r>
      <w:r w:rsidRPr="00C11E14">
        <w:rPr>
          <w:sz w:val="22"/>
          <w:szCs w:val="22"/>
        </w:rPr>
        <w:fldChar w:fldCharType="begin">
          <w:ffData>
            <w:name w:val="Text8"/>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sz w:val="22"/>
          <w:szCs w:val="22"/>
        </w:rPr>
        <w:fldChar w:fldCharType="end"/>
      </w:r>
      <w:r w:rsidRPr="00C11E14">
        <w:rPr>
          <w:sz w:val="22"/>
          <w:szCs w:val="22"/>
        </w:rPr>
        <w:t xml:space="preserve">  </w:t>
      </w:r>
      <w:r w:rsidRPr="00C11E14">
        <w:rPr>
          <w:sz w:val="22"/>
          <w:szCs w:val="22"/>
        </w:rPr>
        <w:tab/>
      </w:r>
      <w:r w:rsidR="00DF7695" w:rsidRPr="00C11E14">
        <w:rPr>
          <w:sz w:val="22"/>
          <w:szCs w:val="22"/>
        </w:rPr>
        <w:br/>
        <w:t xml:space="preserve">Name:  </w:t>
      </w:r>
      <w:r w:rsidR="00DF7695" w:rsidRPr="00C11E14">
        <w:rPr>
          <w:sz w:val="22"/>
          <w:szCs w:val="22"/>
        </w:rPr>
        <w:fldChar w:fldCharType="begin">
          <w:ffData>
            <w:name w:val="Text8"/>
            <w:enabled/>
            <w:calcOnExit w:val="0"/>
            <w:textInput/>
          </w:ffData>
        </w:fldChar>
      </w:r>
      <w:r w:rsidR="00DF7695" w:rsidRPr="00C11E14">
        <w:rPr>
          <w:sz w:val="22"/>
          <w:szCs w:val="22"/>
        </w:rPr>
        <w:instrText xml:space="preserve"> FORMTEXT </w:instrText>
      </w:r>
      <w:r w:rsidR="00DF7695" w:rsidRPr="00C11E14">
        <w:rPr>
          <w:sz w:val="22"/>
          <w:szCs w:val="22"/>
        </w:rPr>
      </w:r>
      <w:r w:rsidR="00DF7695" w:rsidRPr="00C11E14">
        <w:rPr>
          <w:sz w:val="22"/>
          <w:szCs w:val="22"/>
        </w:rPr>
        <w:fldChar w:fldCharType="separate"/>
      </w:r>
      <w:r w:rsidR="00DF7695" w:rsidRPr="00C11E14">
        <w:rPr>
          <w:rFonts w:eastAsia="MS Mincho" w:hAnsi="MS Mincho"/>
          <w:noProof/>
          <w:sz w:val="22"/>
          <w:szCs w:val="22"/>
        </w:rPr>
        <w:t> </w:t>
      </w:r>
      <w:r w:rsidR="00DF7695" w:rsidRPr="00C11E14">
        <w:rPr>
          <w:rFonts w:eastAsia="MS Mincho" w:hAnsi="MS Mincho"/>
          <w:noProof/>
          <w:sz w:val="22"/>
          <w:szCs w:val="22"/>
        </w:rPr>
        <w:t> </w:t>
      </w:r>
      <w:r w:rsidR="00DF7695" w:rsidRPr="00C11E14">
        <w:rPr>
          <w:noProof/>
          <w:sz w:val="22"/>
          <w:szCs w:val="22"/>
        </w:rPr>
        <w:tab/>
      </w:r>
      <w:r w:rsidR="00DF7695" w:rsidRPr="00C11E14">
        <w:rPr>
          <w:rFonts w:eastAsia="MS Mincho" w:hAnsi="MS Mincho"/>
          <w:noProof/>
          <w:sz w:val="22"/>
          <w:szCs w:val="22"/>
        </w:rPr>
        <w:t> </w:t>
      </w:r>
      <w:r w:rsidR="00DF7695" w:rsidRPr="00C11E14">
        <w:rPr>
          <w:rFonts w:eastAsia="MS Mincho" w:hAnsi="MS Mincho"/>
          <w:noProof/>
          <w:sz w:val="22"/>
          <w:szCs w:val="22"/>
        </w:rPr>
        <w:t> </w:t>
      </w:r>
      <w:r w:rsidR="00DF7695" w:rsidRPr="00C11E14">
        <w:rPr>
          <w:noProof/>
          <w:sz w:val="22"/>
          <w:szCs w:val="22"/>
        </w:rPr>
        <w:tab/>
      </w:r>
      <w:r w:rsidR="00DF7695" w:rsidRPr="00C11E14">
        <w:rPr>
          <w:noProof/>
          <w:sz w:val="22"/>
          <w:szCs w:val="22"/>
        </w:rPr>
        <w:tab/>
      </w:r>
      <w:r w:rsidR="00DF7695" w:rsidRPr="00C11E14">
        <w:rPr>
          <w:rFonts w:eastAsia="MS Mincho" w:hAnsi="MS Mincho"/>
          <w:noProof/>
          <w:sz w:val="22"/>
          <w:szCs w:val="22"/>
        </w:rPr>
        <w:t> </w:t>
      </w:r>
      <w:r w:rsidR="00DF7695" w:rsidRPr="00C11E14">
        <w:rPr>
          <w:sz w:val="22"/>
          <w:szCs w:val="22"/>
        </w:rPr>
        <w:fldChar w:fldCharType="end"/>
      </w:r>
      <w:r w:rsidR="00DF7695" w:rsidRPr="00C11E14">
        <w:rPr>
          <w:sz w:val="22"/>
          <w:szCs w:val="22"/>
        </w:rPr>
        <w:t xml:space="preserve"> </w:t>
      </w:r>
      <w:r w:rsidR="00DF7695" w:rsidRPr="00C11E14">
        <w:rPr>
          <w:sz w:val="22"/>
          <w:szCs w:val="22"/>
        </w:rPr>
        <w:tab/>
        <w:t>Credit Limit:  $</w:t>
      </w:r>
      <w:r w:rsidR="00DF7695" w:rsidRPr="00C11E14">
        <w:rPr>
          <w:sz w:val="22"/>
          <w:szCs w:val="22"/>
        </w:rPr>
        <w:fldChar w:fldCharType="begin">
          <w:ffData>
            <w:name w:val="Text8"/>
            <w:enabled/>
            <w:calcOnExit w:val="0"/>
            <w:textInput/>
          </w:ffData>
        </w:fldChar>
      </w:r>
      <w:r w:rsidR="00DF7695" w:rsidRPr="00C11E14">
        <w:rPr>
          <w:sz w:val="22"/>
          <w:szCs w:val="22"/>
        </w:rPr>
        <w:instrText xml:space="preserve"> FORMTEXT </w:instrText>
      </w:r>
      <w:r w:rsidR="00DF7695" w:rsidRPr="00C11E14">
        <w:rPr>
          <w:sz w:val="22"/>
          <w:szCs w:val="22"/>
        </w:rPr>
      </w:r>
      <w:r w:rsidR="00DF7695" w:rsidRPr="00C11E14">
        <w:rPr>
          <w:sz w:val="22"/>
          <w:szCs w:val="22"/>
        </w:rPr>
        <w:fldChar w:fldCharType="separate"/>
      </w:r>
      <w:r w:rsidR="00DF7695" w:rsidRPr="00C11E14">
        <w:rPr>
          <w:rFonts w:eastAsia="MS Mincho"/>
          <w:noProof/>
          <w:sz w:val="22"/>
          <w:szCs w:val="22"/>
        </w:rPr>
        <w:t> </w:t>
      </w:r>
      <w:r w:rsidR="00DF7695" w:rsidRPr="00C11E14">
        <w:rPr>
          <w:rFonts w:eastAsia="MS Mincho"/>
          <w:noProof/>
          <w:sz w:val="22"/>
          <w:szCs w:val="22"/>
        </w:rPr>
        <w:t> </w:t>
      </w:r>
      <w:r w:rsidR="00DF7695" w:rsidRPr="00C11E14">
        <w:rPr>
          <w:rFonts w:eastAsia="MS Mincho"/>
          <w:noProof/>
          <w:sz w:val="22"/>
          <w:szCs w:val="22"/>
        </w:rPr>
        <w:t> </w:t>
      </w:r>
      <w:r w:rsidR="00DF7695" w:rsidRPr="00C11E14">
        <w:rPr>
          <w:noProof/>
          <w:sz w:val="22"/>
          <w:szCs w:val="22"/>
        </w:rPr>
        <w:tab/>
      </w:r>
      <w:r w:rsidR="00DF7695" w:rsidRPr="00C11E14">
        <w:rPr>
          <w:noProof/>
          <w:sz w:val="22"/>
          <w:szCs w:val="22"/>
        </w:rPr>
        <w:tab/>
      </w:r>
      <w:r w:rsidR="00DF7695" w:rsidRPr="00C11E14">
        <w:rPr>
          <w:rFonts w:eastAsia="MS Mincho"/>
          <w:noProof/>
          <w:sz w:val="22"/>
          <w:szCs w:val="22"/>
        </w:rPr>
        <w:t> </w:t>
      </w:r>
      <w:r w:rsidR="00DF7695" w:rsidRPr="00C11E14">
        <w:rPr>
          <w:sz w:val="22"/>
          <w:szCs w:val="22"/>
        </w:rPr>
        <w:fldChar w:fldCharType="end"/>
      </w:r>
    </w:p>
    <w:p w14:paraId="35438C8E" w14:textId="663DE403" w:rsidR="00DF7695" w:rsidRDefault="00A34F75" w:rsidP="00A34F75">
      <w:pPr>
        <w:ind w:left="1530" w:firstLine="630"/>
        <w:rPr>
          <w:sz w:val="22"/>
          <w:szCs w:val="22"/>
        </w:rPr>
      </w:pPr>
      <w:r>
        <w:rPr>
          <w:sz w:val="22"/>
          <w:szCs w:val="22"/>
        </w:rPr>
        <w:t>Address</w:t>
      </w:r>
      <w:r w:rsidRPr="00C11E14">
        <w:rPr>
          <w:sz w:val="22"/>
          <w:szCs w:val="22"/>
        </w:rPr>
        <w:t xml:space="preserve">:  </w:t>
      </w:r>
      <w:r w:rsidRPr="00C11E14">
        <w:rPr>
          <w:sz w:val="22"/>
          <w:szCs w:val="22"/>
        </w:rPr>
        <w:fldChar w:fldCharType="begin">
          <w:ffData>
            <w:name w:val="Text8"/>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sz w:val="22"/>
          <w:szCs w:val="22"/>
        </w:rPr>
        <w:fldChar w:fldCharType="end"/>
      </w:r>
      <w:r w:rsidRPr="00C11E14">
        <w:rPr>
          <w:sz w:val="22"/>
          <w:szCs w:val="22"/>
        </w:rPr>
        <w:fldChar w:fldCharType="begin">
          <w:ffData>
            <w:name w:val="Text8"/>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sz w:val="22"/>
          <w:szCs w:val="22"/>
        </w:rPr>
        <w:fldChar w:fldCharType="end"/>
      </w:r>
      <w:r w:rsidRPr="00C11E14">
        <w:rPr>
          <w:sz w:val="22"/>
          <w:szCs w:val="22"/>
        </w:rPr>
        <w:t xml:space="preserve">  </w:t>
      </w:r>
      <w:r w:rsidRPr="00C11E14">
        <w:rPr>
          <w:sz w:val="22"/>
          <w:szCs w:val="22"/>
        </w:rPr>
        <w:tab/>
      </w:r>
      <w:r w:rsidR="00DF7695" w:rsidRPr="00C11E14">
        <w:rPr>
          <w:sz w:val="22"/>
          <w:szCs w:val="22"/>
        </w:rPr>
        <w:br/>
        <w:t xml:space="preserve">Name:  </w:t>
      </w:r>
      <w:r w:rsidR="00DF7695" w:rsidRPr="00C11E14">
        <w:rPr>
          <w:sz w:val="22"/>
          <w:szCs w:val="22"/>
        </w:rPr>
        <w:fldChar w:fldCharType="begin">
          <w:ffData>
            <w:name w:val="Text8"/>
            <w:enabled/>
            <w:calcOnExit w:val="0"/>
            <w:textInput/>
          </w:ffData>
        </w:fldChar>
      </w:r>
      <w:r w:rsidR="00DF7695" w:rsidRPr="00C11E14">
        <w:rPr>
          <w:sz w:val="22"/>
          <w:szCs w:val="22"/>
        </w:rPr>
        <w:instrText xml:space="preserve"> FORMTEXT </w:instrText>
      </w:r>
      <w:r w:rsidR="00DF7695" w:rsidRPr="00C11E14">
        <w:rPr>
          <w:sz w:val="22"/>
          <w:szCs w:val="22"/>
        </w:rPr>
      </w:r>
      <w:r w:rsidR="00DF7695" w:rsidRPr="00C11E14">
        <w:rPr>
          <w:sz w:val="22"/>
          <w:szCs w:val="22"/>
        </w:rPr>
        <w:fldChar w:fldCharType="separate"/>
      </w:r>
      <w:r w:rsidR="00DF7695" w:rsidRPr="00C11E14">
        <w:rPr>
          <w:rFonts w:eastAsia="MS Mincho"/>
          <w:noProof/>
          <w:sz w:val="22"/>
          <w:szCs w:val="22"/>
        </w:rPr>
        <w:t> </w:t>
      </w:r>
      <w:r w:rsidR="00DF7695" w:rsidRPr="00C11E14">
        <w:rPr>
          <w:rFonts w:eastAsia="MS Mincho"/>
          <w:noProof/>
          <w:sz w:val="22"/>
          <w:szCs w:val="22"/>
        </w:rPr>
        <w:t> </w:t>
      </w:r>
      <w:r w:rsidR="00DF7695" w:rsidRPr="00C11E14">
        <w:rPr>
          <w:noProof/>
          <w:sz w:val="22"/>
          <w:szCs w:val="22"/>
        </w:rPr>
        <w:tab/>
      </w:r>
      <w:r w:rsidR="00DF7695" w:rsidRPr="00C11E14">
        <w:rPr>
          <w:rFonts w:eastAsia="MS Mincho"/>
          <w:noProof/>
          <w:sz w:val="22"/>
          <w:szCs w:val="22"/>
        </w:rPr>
        <w:t> </w:t>
      </w:r>
      <w:r w:rsidR="00DF7695" w:rsidRPr="00C11E14">
        <w:rPr>
          <w:rFonts w:eastAsia="MS Mincho"/>
          <w:noProof/>
          <w:sz w:val="22"/>
          <w:szCs w:val="22"/>
        </w:rPr>
        <w:t> </w:t>
      </w:r>
      <w:r w:rsidR="00DF7695" w:rsidRPr="00C11E14">
        <w:rPr>
          <w:noProof/>
          <w:sz w:val="22"/>
          <w:szCs w:val="22"/>
        </w:rPr>
        <w:tab/>
      </w:r>
      <w:r w:rsidR="00DF7695" w:rsidRPr="00C11E14">
        <w:rPr>
          <w:noProof/>
          <w:sz w:val="22"/>
          <w:szCs w:val="22"/>
        </w:rPr>
        <w:tab/>
      </w:r>
      <w:r w:rsidR="00DF7695" w:rsidRPr="00C11E14">
        <w:rPr>
          <w:rFonts w:eastAsia="MS Mincho"/>
          <w:noProof/>
          <w:sz w:val="22"/>
          <w:szCs w:val="22"/>
        </w:rPr>
        <w:t> </w:t>
      </w:r>
      <w:r w:rsidR="00DF7695" w:rsidRPr="00C11E14">
        <w:rPr>
          <w:sz w:val="22"/>
          <w:szCs w:val="22"/>
        </w:rPr>
        <w:fldChar w:fldCharType="end"/>
      </w:r>
      <w:r w:rsidR="00DF7695" w:rsidRPr="00C11E14">
        <w:rPr>
          <w:sz w:val="22"/>
          <w:szCs w:val="22"/>
        </w:rPr>
        <w:t xml:space="preserve"> </w:t>
      </w:r>
      <w:r w:rsidR="00DF7695" w:rsidRPr="00C11E14">
        <w:rPr>
          <w:sz w:val="22"/>
          <w:szCs w:val="22"/>
        </w:rPr>
        <w:tab/>
        <w:t>Credit Limit:  $</w:t>
      </w:r>
      <w:r w:rsidR="00DF7695" w:rsidRPr="00C11E14">
        <w:rPr>
          <w:sz w:val="22"/>
          <w:szCs w:val="22"/>
        </w:rPr>
        <w:fldChar w:fldCharType="begin">
          <w:ffData>
            <w:name w:val="Text8"/>
            <w:enabled/>
            <w:calcOnExit w:val="0"/>
            <w:textInput/>
          </w:ffData>
        </w:fldChar>
      </w:r>
      <w:r w:rsidR="00DF7695" w:rsidRPr="00C11E14">
        <w:rPr>
          <w:sz w:val="22"/>
          <w:szCs w:val="22"/>
        </w:rPr>
        <w:instrText xml:space="preserve"> FORMTEXT </w:instrText>
      </w:r>
      <w:r w:rsidR="00DF7695" w:rsidRPr="00C11E14">
        <w:rPr>
          <w:sz w:val="22"/>
          <w:szCs w:val="22"/>
        </w:rPr>
      </w:r>
      <w:r w:rsidR="00DF7695" w:rsidRPr="00C11E14">
        <w:rPr>
          <w:sz w:val="22"/>
          <w:szCs w:val="22"/>
        </w:rPr>
        <w:fldChar w:fldCharType="separate"/>
      </w:r>
      <w:r w:rsidR="00DF7695" w:rsidRPr="00C11E14">
        <w:rPr>
          <w:rFonts w:eastAsia="MS Mincho"/>
          <w:noProof/>
          <w:sz w:val="22"/>
          <w:szCs w:val="22"/>
        </w:rPr>
        <w:t> </w:t>
      </w:r>
      <w:r w:rsidR="00DF7695" w:rsidRPr="00C11E14">
        <w:rPr>
          <w:rFonts w:eastAsia="MS Mincho"/>
          <w:noProof/>
          <w:sz w:val="22"/>
          <w:szCs w:val="22"/>
        </w:rPr>
        <w:t> </w:t>
      </w:r>
      <w:r w:rsidR="00DF7695" w:rsidRPr="00C11E14">
        <w:rPr>
          <w:rFonts w:eastAsia="MS Mincho"/>
          <w:noProof/>
          <w:sz w:val="22"/>
          <w:szCs w:val="22"/>
        </w:rPr>
        <w:t> </w:t>
      </w:r>
      <w:r w:rsidR="00DF7695" w:rsidRPr="00C11E14">
        <w:rPr>
          <w:noProof/>
          <w:sz w:val="22"/>
          <w:szCs w:val="22"/>
        </w:rPr>
        <w:tab/>
      </w:r>
      <w:r w:rsidR="00DF7695" w:rsidRPr="00C11E14">
        <w:rPr>
          <w:noProof/>
          <w:sz w:val="22"/>
          <w:szCs w:val="22"/>
        </w:rPr>
        <w:tab/>
      </w:r>
      <w:r w:rsidR="00DF7695" w:rsidRPr="00C11E14">
        <w:rPr>
          <w:rFonts w:eastAsia="MS Mincho"/>
          <w:noProof/>
          <w:sz w:val="22"/>
          <w:szCs w:val="22"/>
        </w:rPr>
        <w:t> </w:t>
      </w:r>
      <w:r w:rsidR="00DF7695" w:rsidRPr="00C11E14">
        <w:rPr>
          <w:sz w:val="22"/>
          <w:szCs w:val="22"/>
        </w:rPr>
        <w:fldChar w:fldCharType="end"/>
      </w:r>
    </w:p>
    <w:p w14:paraId="1D4C7AFB" w14:textId="6D6875C2" w:rsidR="00A34F75" w:rsidRPr="00C11E14" w:rsidRDefault="00A34F75" w:rsidP="00A34F75">
      <w:pPr>
        <w:ind w:left="1530" w:firstLine="630"/>
        <w:rPr>
          <w:sz w:val="22"/>
          <w:szCs w:val="22"/>
        </w:rPr>
      </w:pPr>
      <w:r>
        <w:rPr>
          <w:sz w:val="22"/>
          <w:szCs w:val="22"/>
        </w:rPr>
        <w:t>Address</w:t>
      </w:r>
      <w:r w:rsidRPr="00C11E14">
        <w:rPr>
          <w:sz w:val="22"/>
          <w:szCs w:val="22"/>
        </w:rPr>
        <w:t xml:space="preserve">:  </w:t>
      </w:r>
      <w:r w:rsidRPr="00C11E14">
        <w:rPr>
          <w:sz w:val="22"/>
          <w:szCs w:val="22"/>
        </w:rPr>
        <w:fldChar w:fldCharType="begin">
          <w:ffData>
            <w:name w:val="Text8"/>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sz w:val="22"/>
          <w:szCs w:val="22"/>
        </w:rPr>
        <w:fldChar w:fldCharType="end"/>
      </w:r>
      <w:r w:rsidRPr="00C11E14">
        <w:rPr>
          <w:sz w:val="22"/>
          <w:szCs w:val="22"/>
        </w:rPr>
        <w:fldChar w:fldCharType="begin">
          <w:ffData>
            <w:name w:val="Text8"/>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rFonts w:eastAsia="MS Mincho" w:hAnsi="MS Mincho"/>
          <w:noProof/>
          <w:sz w:val="22"/>
          <w:szCs w:val="22"/>
        </w:rPr>
        <w:t> </w:t>
      </w:r>
      <w:r w:rsidRPr="00C11E14">
        <w:rPr>
          <w:rFonts w:eastAsia="MS Mincho" w:hAnsi="MS Mincho"/>
          <w:noProof/>
          <w:sz w:val="22"/>
          <w:szCs w:val="22"/>
        </w:rPr>
        <w:t> </w:t>
      </w:r>
      <w:r w:rsidRPr="00C11E14">
        <w:rPr>
          <w:noProof/>
          <w:sz w:val="22"/>
          <w:szCs w:val="22"/>
        </w:rPr>
        <w:tab/>
      </w:r>
      <w:r w:rsidRPr="00C11E14">
        <w:rPr>
          <w:noProof/>
          <w:sz w:val="22"/>
          <w:szCs w:val="22"/>
        </w:rPr>
        <w:tab/>
      </w:r>
      <w:r w:rsidRPr="00C11E14">
        <w:rPr>
          <w:rFonts w:eastAsia="MS Mincho" w:hAnsi="MS Mincho"/>
          <w:noProof/>
          <w:sz w:val="22"/>
          <w:szCs w:val="22"/>
        </w:rPr>
        <w:t> </w:t>
      </w:r>
      <w:r w:rsidRPr="00C11E14">
        <w:rPr>
          <w:sz w:val="22"/>
          <w:szCs w:val="22"/>
        </w:rPr>
        <w:fldChar w:fldCharType="end"/>
      </w:r>
      <w:r w:rsidRPr="00C11E14">
        <w:rPr>
          <w:sz w:val="22"/>
          <w:szCs w:val="22"/>
        </w:rPr>
        <w:t xml:space="preserve">  </w:t>
      </w:r>
      <w:r w:rsidRPr="00C11E14">
        <w:rPr>
          <w:sz w:val="22"/>
          <w:szCs w:val="22"/>
        </w:rPr>
        <w:tab/>
      </w:r>
    </w:p>
    <w:p w14:paraId="7B73FFE5" w14:textId="25F1F17B" w:rsidR="00DF7695" w:rsidRPr="00E400B4" w:rsidRDefault="00614EAF" w:rsidP="00E400B4">
      <w:pPr>
        <w:numPr>
          <w:ilvl w:val="0"/>
          <w:numId w:val="9"/>
        </w:numPr>
        <w:tabs>
          <w:tab w:val="clear" w:pos="2250"/>
          <w:tab w:val="num" w:pos="1530"/>
        </w:tabs>
        <w:ind w:left="1530"/>
        <w:rPr>
          <w:sz w:val="22"/>
          <w:szCs w:val="22"/>
        </w:rPr>
      </w:pPr>
      <w:r w:rsidRPr="00E400B4">
        <w:rPr>
          <w:sz w:val="22"/>
          <w:szCs w:val="22"/>
        </w:rPr>
        <w:t xml:space="preserve">Credit cards </w:t>
      </w:r>
      <w:r w:rsidR="00E400B4" w:rsidRPr="00E400B4">
        <w:rPr>
          <w:sz w:val="22"/>
          <w:szCs w:val="22"/>
        </w:rPr>
        <w:t>should be kept under lock and key when not in the possession of the cardholder.</w:t>
      </w:r>
    </w:p>
    <w:p w14:paraId="2C2CEC01" w14:textId="053100A2" w:rsidR="00DF7695" w:rsidRDefault="00E400B4" w:rsidP="00DF7695">
      <w:pPr>
        <w:numPr>
          <w:ilvl w:val="0"/>
          <w:numId w:val="9"/>
        </w:numPr>
        <w:tabs>
          <w:tab w:val="clear" w:pos="2250"/>
          <w:tab w:val="num" w:pos="1530"/>
        </w:tabs>
        <w:ind w:left="1530"/>
        <w:rPr>
          <w:sz w:val="22"/>
          <w:szCs w:val="22"/>
        </w:rPr>
      </w:pPr>
      <w:r>
        <w:rPr>
          <w:sz w:val="22"/>
          <w:szCs w:val="22"/>
        </w:rPr>
        <w:lastRenderedPageBreak/>
        <w:t>The Chapter Treasurer is</w:t>
      </w:r>
      <w:r w:rsidR="00DF7695" w:rsidRPr="00C11E14">
        <w:rPr>
          <w:sz w:val="22"/>
          <w:szCs w:val="22"/>
        </w:rPr>
        <w:t xml:space="preserve"> responsible for providing</w:t>
      </w:r>
      <w:r w:rsidR="00141D5C">
        <w:rPr>
          <w:sz w:val="22"/>
          <w:szCs w:val="22"/>
        </w:rPr>
        <w:t xml:space="preserve"> approved</w:t>
      </w:r>
      <w:r w:rsidR="00DF7695" w:rsidRPr="00C11E14">
        <w:rPr>
          <w:sz w:val="22"/>
          <w:szCs w:val="22"/>
        </w:rPr>
        <w:t xml:space="preserve"> documentation (</w:t>
      </w:r>
      <w:r w:rsidR="002667D5" w:rsidRPr="00C11E14">
        <w:rPr>
          <w:sz w:val="22"/>
          <w:szCs w:val="22"/>
        </w:rPr>
        <w:t>i.e.</w:t>
      </w:r>
      <w:r w:rsidR="00DF7695" w:rsidRPr="00C11E14">
        <w:rPr>
          <w:sz w:val="22"/>
          <w:szCs w:val="22"/>
        </w:rPr>
        <w:t>, a</w:t>
      </w:r>
      <w:r w:rsidR="00AA2B61">
        <w:rPr>
          <w:sz w:val="22"/>
          <w:szCs w:val="22"/>
        </w:rPr>
        <w:t>n itemized</w:t>
      </w:r>
      <w:r w:rsidR="00DF7695" w:rsidRPr="00C11E14">
        <w:rPr>
          <w:sz w:val="22"/>
          <w:szCs w:val="22"/>
        </w:rPr>
        <w:t xml:space="preserve"> receipt) with proper account coding to SQA HQ after a charge is made for the bank records:  </w:t>
      </w:r>
      <w:r w:rsidR="00DF7695" w:rsidRPr="00C11E14">
        <w:rPr>
          <w:sz w:val="22"/>
          <w:szCs w:val="22"/>
        </w:rPr>
        <w:br/>
      </w:r>
    </w:p>
    <w:p w14:paraId="77B2C5D0" w14:textId="71ECE6A1" w:rsidR="0055016D" w:rsidRPr="00C11E14" w:rsidRDefault="0055016D" w:rsidP="00DF7695">
      <w:pPr>
        <w:numPr>
          <w:ilvl w:val="0"/>
          <w:numId w:val="9"/>
        </w:numPr>
        <w:tabs>
          <w:tab w:val="clear" w:pos="2250"/>
          <w:tab w:val="num" w:pos="1530"/>
        </w:tabs>
        <w:ind w:left="1530"/>
        <w:rPr>
          <w:sz w:val="22"/>
          <w:szCs w:val="22"/>
        </w:rPr>
      </w:pPr>
      <w:r>
        <w:rPr>
          <w:sz w:val="22"/>
          <w:szCs w:val="22"/>
        </w:rPr>
        <w:t xml:space="preserve">The Chapter President </w:t>
      </w:r>
      <w:r w:rsidR="00141D5C">
        <w:rPr>
          <w:sz w:val="22"/>
          <w:szCs w:val="22"/>
        </w:rPr>
        <w:t>shall be responsible for providing approval for credit card expenses made by the Treasurer.</w:t>
      </w:r>
    </w:p>
    <w:p w14:paraId="471E8D4A" w14:textId="77777777" w:rsidR="00DF7695" w:rsidRPr="00C11E14" w:rsidRDefault="00DF7695" w:rsidP="00DF7695">
      <w:pPr>
        <w:rPr>
          <w:b/>
        </w:rPr>
      </w:pPr>
    </w:p>
    <w:p w14:paraId="7A1F3CC0" w14:textId="77777777" w:rsidR="00DF7695" w:rsidRDefault="00DF7695" w:rsidP="00DF7695">
      <w:pPr>
        <w:rPr>
          <w:b/>
        </w:rPr>
      </w:pPr>
      <w:r w:rsidRPr="00C11E14">
        <w:rPr>
          <w:b/>
        </w:rPr>
        <w:t>Provisions for Theft or Loss</w:t>
      </w:r>
    </w:p>
    <w:p w14:paraId="1B6A8F08" w14:textId="77777777" w:rsidR="00DF7695" w:rsidRPr="00C11E14" w:rsidRDefault="00DF7695" w:rsidP="00DF7695">
      <w:pPr>
        <w:rPr>
          <w:b/>
        </w:rPr>
      </w:pPr>
    </w:p>
    <w:p w14:paraId="61FDF45B" w14:textId="28DE5758" w:rsidR="00DF7695" w:rsidRPr="00C11E14" w:rsidRDefault="00AA2B61" w:rsidP="00DF7695">
      <w:pPr>
        <w:ind w:left="360"/>
        <w:rPr>
          <w:sz w:val="22"/>
          <w:szCs w:val="22"/>
        </w:rPr>
      </w:pPr>
      <w:r>
        <w:rPr>
          <w:sz w:val="22"/>
          <w:szCs w:val="22"/>
        </w:rPr>
        <w:t>If a credit card is lost or stolen, the cardholder is responsible for</w:t>
      </w:r>
      <w:r w:rsidR="008E4E81">
        <w:rPr>
          <w:sz w:val="22"/>
          <w:szCs w:val="22"/>
        </w:rPr>
        <w:t xml:space="preserve"> reporting the loss immediately to SQA HQ. </w:t>
      </w:r>
    </w:p>
    <w:p w14:paraId="669427B7" w14:textId="77777777" w:rsidR="00DF7695" w:rsidRPr="00C11E14" w:rsidRDefault="00DF7695" w:rsidP="00DF7695">
      <w:pPr>
        <w:rPr>
          <w:b/>
        </w:rPr>
      </w:pPr>
    </w:p>
    <w:p w14:paraId="5CC47D75" w14:textId="77777777" w:rsidR="00DF7695" w:rsidRDefault="00DF7695" w:rsidP="00DF7695">
      <w:pPr>
        <w:rPr>
          <w:b/>
        </w:rPr>
      </w:pPr>
      <w:r w:rsidRPr="00C11E14">
        <w:rPr>
          <w:b/>
        </w:rPr>
        <w:t>Accounts Payable Approval</w:t>
      </w:r>
    </w:p>
    <w:p w14:paraId="790DD382" w14:textId="77777777" w:rsidR="00DF7695" w:rsidRPr="00C11E14" w:rsidRDefault="00DF7695" w:rsidP="00DF7695">
      <w:pPr>
        <w:rPr>
          <w:b/>
        </w:rPr>
      </w:pPr>
    </w:p>
    <w:p w14:paraId="75226237" w14:textId="0D12F3C5" w:rsidR="00DF7695" w:rsidRPr="00CD687F" w:rsidRDefault="00B964C5" w:rsidP="00CD687F">
      <w:pPr>
        <w:numPr>
          <w:ilvl w:val="1"/>
          <w:numId w:val="1"/>
        </w:numPr>
        <w:tabs>
          <w:tab w:val="num" w:pos="720"/>
        </w:tabs>
        <w:ind w:left="720" w:hanging="360"/>
        <w:rPr>
          <w:sz w:val="22"/>
          <w:szCs w:val="22"/>
        </w:rPr>
      </w:pPr>
      <w:r>
        <w:rPr>
          <w:sz w:val="22"/>
          <w:szCs w:val="22"/>
        </w:rPr>
        <w:t>The</w:t>
      </w:r>
      <w:r w:rsidR="00671B0A">
        <w:rPr>
          <w:sz w:val="22"/>
          <w:szCs w:val="22"/>
        </w:rPr>
        <w:t xml:space="preserve"> sitting Chapter Treasurer and President may approve invoice</w:t>
      </w:r>
      <w:r>
        <w:rPr>
          <w:sz w:val="22"/>
          <w:szCs w:val="22"/>
        </w:rPr>
        <w:t>s</w:t>
      </w:r>
      <w:r w:rsidR="00671B0A">
        <w:rPr>
          <w:sz w:val="22"/>
          <w:szCs w:val="22"/>
        </w:rPr>
        <w:t xml:space="preserve"> to be paid by SQA HQ on behalf of the Chapter.</w:t>
      </w:r>
      <w:r>
        <w:rPr>
          <w:sz w:val="22"/>
          <w:szCs w:val="22"/>
        </w:rPr>
        <w:t xml:space="preserve"> Approval requests will first be sent to the Treasurer, and then to the President if the Treasurer has not replied by </w:t>
      </w:r>
      <w:r w:rsidR="00696861">
        <w:rPr>
          <w:sz w:val="22"/>
          <w:szCs w:val="22"/>
        </w:rPr>
        <w:t xml:space="preserve">two business days prior to </w:t>
      </w:r>
      <w:r>
        <w:rPr>
          <w:sz w:val="22"/>
          <w:szCs w:val="22"/>
        </w:rPr>
        <w:t>the due date of the</w:t>
      </w:r>
      <w:r w:rsidR="00696861">
        <w:rPr>
          <w:sz w:val="22"/>
          <w:szCs w:val="22"/>
        </w:rPr>
        <w:t xml:space="preserve"> invoice</w:t>
      </w:r>
      <w:r w:rsidR="005124CA">
        <w:rPr>
          <w:sz w:val="22"/>
          <w:szCs w:val="22"/>
        </w:rPr>
        <w:t>.</w:t>
      </w:r>
      <w:r w:rsidR="00DF7695" w:rsidRPr="00C11E14">
        <w:rPr>
          <w:sz w:val="22"/>
          <w:szCs w:val="22"/>
        </w:rPr>
        <w:br/>
      </w:r>
      <w:r w:rsidR="00DF7695" w:rsidRPr="00C11E14">
        <w:rPr>
          <w:sz w:val="22"/>
          <w:szCs w:val="22"/>
        </w:rPr>
        <w:fldChar w:fldCharType="begin">
          <w:ffData>
            <w:name w:val="Text6"/>
            <w:enabled/>
            <w:calcOnExit w:val="0"/>
            <w:textInput/>
          </w:ffData>
        </w:fldChar>
      </w:r>
      <w:r w:rsidR="00DF7695" w:rsidRPr="00C11E14">
        <w:rPr>
          <w:sz w:val="22"/>
          <w:szCs w:val="22"/>
        </w:rPr>
        <w:instrText xml:space="preserve"> FORMTEXT </w:instrText>
      </w:r>
      <w:r w:rsidR="00DF7695" w:rsidRPr="00C11E14">
        <w:rPr>
          <w:sz w:val="22"/>
          <w:szCs w:val="22"/>
        </w:rPr>
      </w:r>
      <w:r w:rsidR="00DF7695" w:rsidRPr="00C11E14">
        <w:rPr>
          <w:sz w:val="22"/>
          <w:szCs w:val="22"/>
        </w:rPr>
        <w:fldChar w:fldCharType="separate"/>
      </w:r>
      <w:r w:rsidR="00DF7695" w:rsidRPr="00C11E14">
        <w:rPr>
          <w:rFonts w:eastAsia="MS Mincho"/>
          <w:noProof/>
          <w:sz w:val="22"/>
          <w:szCs w:val="22"/>
        </w:rPr>
        <w:t> </w:t>
      </w:r>
      <w:r w:rsidR="00DF7695" w:rsidRPr="00C11E14">
        <w:rPr>
          <w:noProof/>
          <w:sz w:val="22"/>
          <w:szCs w:val="22"/>
        </w:rPr>
        <w:tab/>
      </w:r>
      <w:r w:rsidR="00DF7695" w:rsidRPr="00C11E14">
        <w:rPr>
          <w:noProof/>
          <w:sz w:val="22"/>
          <w:szCs w:val="22"/>
        </w:rPr>
        <w:tab/>
      </w:r>
      <w:r w:rsidR="00DF7695" w:rsidRPr="00C11E14">
        <w:rPr>
          <w:rFonts w:eastAsia="MS Mincho"/>
          <w:noProof/>
          <w:sz w:val="22"/>
          <w:szCs w:val="22"/>
        </w:rPr>
        <w:t> </w:t>
      </w:r>
      <w:r w:rsidR="00DF7695" w:rsidRPr="00C11E14">
        <w:rPr>
          <w:rFonts w:eastAsia="MS Mincho"/>
          <w:noProof/>
          <w:sz w:val="22"/>
          <w:szCs w:val="22"/>
        </w:rPr>
        <w:t> </w:t>
      </w:r>
      <w:r w:rsidR="00DF7695" w:rsidRPr="00C11E14">
        <w:rPr>
          <w:rFonts w:eastAsia="MS Mincho"/>
          <w:noProof/>
          <w:sz w:val="22"/>
          <w:szCs w:val="22"/>
        </w:rPr>
        <w:t> </w:t>
      </w:r>
      <w:r w:rsidR="00DF7695" w:rsidRPr="00C11E14">
        <w:rPr>
          <w:rFonts w:eastAsia="MS Mincho"/>
          <w:noProof/>
          <w:sz w:val="22"/>
          <w:szCs w:val="22"/>
        </w:rPr>
        <w:t> </w:t>
      </w:r>
      <w:r w:rsidR="00DF7695" w:rsidRPr="00C11E14">
        <w:rPr>
          <w:sz w:val="22"/>
          <w:szCs w:val="22"/>
        </w:rPr>
        <w:fldChar w:fldCharType="end"/>
      </w:r>
    </w:p>
    <w:p w14:paraId="62F7BDE0" w14:textId="77777777" w:rsidR="00C23124" w:rsidRDefault="00C23124" w:rsidP="00CD687F"/>
    <w:p w14:paraId="1B533A7E" w14:textId="0A9E5EB2" w:rsidR="00C23124" w:rsidRPr="00C11E14" w:rsidRDefault="0080767B" w:rsidP="00DF7695">
      <w:pPr>
        <w:numPr>
          <w:ilvl w:val="1"/>
          <w:numId w:val="1"/>
        </w:numPr>
        <w:tabs>
          <w:tab w:val="num" w:pos="720"/>
        </w:tabs>
        <w:ind w:left="720" w:hanging="360"/>
      </w:pPr>
      <w:r>
        <w:t xml:space="preserve">Any </w:t>
      </w:r>
      <w:r w:rsidR="00044B9F">
        <w:t>p</w:t>
      </w:r>
      <w:r w:rsidR="00C23124">
        <w:t xml:space="preserve">ayments made to the Treasurer must be approved by the </w:t>
      </w:r>
      <w:r w:rsidR="0055016D">
        <w:t>Chapter President</w:t>
      </w:r>
      <w:r w:rsidR="00044B9F">
        <w:t xml:space="preserve"> (e.g., petty cash, reimbursements, or money order)</w:t>
      </w:r>
      <w:r w:rsidR="0055016D">
        <w:t>.</w:t>
      </w:r>
    </w:p>
    <w:p w14:paraId="6600FC36" w14:textId="77777777" w:rsidR="00DF7695" w:rsidRPr="00C11E14" w:rsidRDefault="00DF7695" w:rsidP="00DF7695">
      <w:pPr>
        <w:rPr>
          <w:b/>
        </w:rPr>
      </w:pPr>
    </w:p>
    <w:p w14:paraId="4ED89164" w14:textId="77777777" w:rsidR="00DF7695" w:rsidRDefault="00DF7695" w:rsidP="00DF7695">
      <w:pPr>
        <w:rPr>
          <w:b/>
        </w:rPr>
      </w:pPr>
      <w:r w:rsidRPr="00C11E14">
        <w:rPr>
          <w:b/>
        </w:rPr>
        <w:t>Accounts Receivable</w:t>
      </w:r>
    </w:p>
    <w:p w14:paraId="654E77C7" w14:textId="77777777" w:rsidR="00DF7695" w:rsidRPr="00C11E14" w:rsidRDefault="00DF7695" w:rsidP="00DF7695">
      <w:pPr>
        <w:rPr>
          <w:b/>
        </w:rPr>
      </w:pPr>
    </w:p>
    <w:p w14:paraId="0E55EDF4" w14:textId="77777777" w:rsidR="00DF7695" w:rsidRDefault="00DF7695" w:rsidP="00DF7695">
      <w:pPr>
        <w:ind w:left="360"/>
        <w:rPr>
          <w:sz w:val="22"/>
          <w:szCs w:val="22"/>
        </w:rPr>
      </w:pPr>
      <w:r w:rsidRPr="00C11E14">
        <w:rPr>
          <w:sz w:val="22"/>
          <w:szCs w:val="22"/>
        </w:rPr>
        <w:t xml:space="preserve">Will the Chapter ever receive payments made directly to a Chapter officer or other </w:t>
      </w:r>
      <w:r>
        <w:rPr>
          <w:sz w:val="22"/>
          <w:szCs w:val="22"/>
        </w:rPr>
        <w:t>r</w:t>
      </w:r>
      <w:r w:rsidRPr="00C11E14">
        <w:rPr>
          <w:sz w:val="22"/>
          <w:szCs w:val="22"/>
        </w:rPr>
        <w:t xml:space="preserve">epresentative rather than payments made to SQA HQ?  </w:t>
      </w:r>
      <w:r w:rsidRPr="00C11E14">
        <w:rPr>
          <w:sz w:val="22"/>
          <w:szCs w:val="22"/>
        </w:rPr>
        <w:fldChar w:fldCharType="begin">
          <w:ffData>
            <w:name w:val="Check3"/>
            <w:enabled/>
            <w:calcOnExit w:val="0"/>
            <w:checkBox>
              <w:sizeAuto/>
              <w:default w:val="0"/>
            </w:checkBox>
          </w:ffData>
        </w:fldChar>
      </w:r>
      <w:r w:rsidRPr="00C11E14">
        <w:rPr>
          <w:sz w:val="22"/>
          <w:szCs w:val="22"/>
        </w:rPr>
        <w:instrText xml:space="preserve"> FORMCHECKBOX </w:instrText>
      </w:r>
      <w:r w:rsidRPr="00C11E14">
        <w:rPr>
          <w:sz w:val="22"/>
          <w:szCs w:val="22"/>
        </w:rPr>
      </w:r>
      <w:r w:rsidRPr="00C11E14">
        <w:rPr>
          <w:sz w:val="22"/>
          <w:szCs w:val="22"/>
        </w:rPr>
        <w:fldChar w:fldCharType="separate"/>
      </w:r>
      <w:r w:rsidRPr="00C11E14">
        <w:rPr>
          <w:sz w:val="22"/>
          <w:szCs w:val="22"/>
        </w:rPr>
        <w:fldChar w:fldCharType="end"/>
      </w:r>
      <w:r w:rsidRPr="00C11E14">
        <w:rPr>
          <w:sz w:val="22"/>
          <w:szCs w:val="22"/>
        </w:rPr>
        <w:t xml:space="preserve"> Yes  </w:t>
      </w:r>
      <w:r w:rsidRPr="00C11E14">
        <w:rPr>
          <w:sz w:val="22"/>
          <w:szCs w:val="22"/>
        </w:rPr>
        <w:fldChar w:fldCharType="begin">
          <w:ffData>
            <w:name w:val="Check4"/>
            <w:enabled/>
            <w:calcOnExit w:val="0"/>
            <w:checkBox>
              <w:sizeAuto/>
              <w:default w:val="0"/>
            </w:checkBox>
          </w:ffData>
        </w:fldChar>
      </w:r>
      <w:r w:rsidRPr="00C11E14">
        <w:rPr>
          <w:sz w:val="22"/>
          <w:szCs w:val="22"/>
        </w:rPr>
        <w:instrText xml:space="preserve"> FORMCHECKBOX </w:instrText>
      </w:r>
      <w:r w:rsidRPr="00C11E14">
        <w:rPr>
          <w:sz w:val="22"/>
          <w:szCs w:val="22"/>
        </w:rPr>
      </w:r>
      <w:r w:rsidRPr="00C11E14">
        <w:rPr>
          <w:sz w:val="22"/>
          <w:szCs w:val="22"/>
        </w:rPr>
        <w:fldChar w:fldCharType="separate"/>
      </w:r>
      <w:r w:rsidRPr="00C11E14">
        <w:rPr>
          <w:sz w:val="22"/>
          <w:szCs w:val="22"/>
        </w:rPr>
        <w:fldChar w:fldCharType="end"/>
      </w:r>
      <w:r w:rsidRPr="00C11E14">
        <w:rPr>
          <w:sz w:val="22"/>
          <w:szCs w:val="22"/>
        </w:rPr>
        <w:t xml:space="preserve"> No</w:t>
      </w:r>
    </w:p>
    <w:p w14:paraId="11966942" w14:textId="77777777" w:rsidR="00DF7695" w:rsidRPr="00C11E14" w:rsidRDefault="00DF7695" w:rsidP="00DF7695">
      <w:pPr>
        <w:ind w:left="360"/>
        <w:rPr>
          <w:b/>
          <w:sz w:val="22"/>
          <w:szCs w:val="22"/>
        </w:rPr>
      </w:pPr>
      <w:r w:rsidRPr="00C11E14">
        <w:rPr>
          <w:sz w:val="22"/>
          <w:szCs w:val="22"/>
        </w:rPr>
        <w:br/>
      </w:r>
      <w:r w:rsidRPr="00C11E14">
        <w:rPr>
          <w:sz w:val="22"/>
          <w:szCs w:val="22"/>
        </w:rPr>
        <w:tab/>
      </w:r>
      <w:r w:rsidRPr="00C11E14">
        <w:rPr>
          <w:sz w:val="22"/>
          <w:szCs w:val="22"/>
        </w:rPr>
        <w:tab/>
      </w:r>
      <w:r w:rsidRPr="00C11E14">
        <w:rPr>
          <w:b/>
          <w:sz w:val="22"/>
          <w:szCs w:val="22"/>
        </w:rPr>
        <w:t>If yes:</w:t>
      </w:r>
    </w:p>
    <w:p w14:paraId="5250C49E" w14:textId="5CA1AF0E" w:rsidR="00DF7695" w:rsidRPr="00C11E14" w:rsidRDefault="00BD4BCC" w:rsidP="00DF7695">
      <w:pPr>
        <w:numPr>
          <w:ilvl w:val="0"/>
          <w:numId w:val="10"/>
        </w:numPr>
        <w:tabs>
          <w:tab w:val="clear" w:pos="2250"/>
          <w:tab w:val="num" w:pos="1530"/>
        </w:tabs>
        <w:ind w:left="1530"/>
        <w:rPr>
          <w:sz w:val="22"/>
          <w:szCs w:val="22"/>
        </w:rPr>
      </w:pPr>
      <w:r>
        <w:rPr>
          <w:sz w:val="22"/>
          <w:szCs w:val="22"/>
        </w:rPr>
        <w:t>These</w:t>
      </w:r>
      <w:r w:rsidR="00DF7695" w:rsidRPr="00C11E14">
        <w:rPr>
          <w:sz w:val="22"/>
          <w:szCs w:val="22"/>
        </w:rPr>
        <w:t xml:space="preserve"> funds</w:t>
      </w:r>
      <w:r>
        <w:rPr>
          <w:sz w:val="22"/>
          <w:szCs w:val="22"/>
        </w:rPr>
        <w:t xml:space="preserve"> must</w:t>
      </w:r>
      <w:r w:rsidR="00DF7695" w:rsidRPr="00C11E14">
        <w:rPr>
          <w:sz w:val="22"/>
          <w:szCs w:val="22"/>
        </w:rPr>
        <w:t xml:space="preserve"> be sent to SQA HQ for deposit in the Chapter’s </w:t>
      </w:r>
      <w:r>
        <w:rPr>
          <w:sz w:val="22"/>
          <w:szCs w:val="22"/>
        </w:rPr>
        <w:t>bank</w:t>
      </w:r>
      <w:r w:rsidRPr="00C11E14">
        <w:rPr>
          <w:sz w:val="22"/>
          <w:szCs w:val="22"/>
        </w:rPr>
        <w:t xml:space="preserve"> </w:t>
      </w:r>
      <w:r w:rsidR="00DF7695" w:rsidRPr="00C11E14">
        <w:rPr>
          <w:sz w:val="22"/>
          <w:szCs w:val="22"/>
        </w:rPr>
        <w:t>account</w:t>
      </w:r>
    </w:p>
    <w:p w14:paraId="651E5787" w14:textId="595F4E63" w:rsidR="00E923F3" w:rsidRDefault="00E923F3" w:rsidP="00DF7695">
      <w:pPr>
        <w:numPr>
          <w:ilvl w:val="0"/>
          <w:numId w:val="10"/>
        </w:numPr>
        <w:tabs>
          <w:tab w:val="clear" w:pos="2250"/>
          <w:tab w:val="num" w:pos="1530"/>
        </w:tabs>
        <w:ind w:left="1530"/>
        <w:rPr>
          <w:sz w:val="22"/>
          <w:szCs w:val="22"/>
        </w:rPr>
      </w:pPr>
      <w:r>
        <w:rPr>
          <w:sz w:val="22"/>
          <w:szCs w:val="22"/>
        </w:rPr>
        <w:t>The</w:t>
      </w:r>
      <w:r w:rsidR="00CD687F">
        <w:rPr>
          <w:sz w:val="22"/>
          <w:szCs w:val="22"/>
        </w:rPr>
        <w:t xml:space="preserve"> </w:t>
      </w:r>
      <w:r>
        <w:rPr>
          <w:sz w:val="22"/>
          <w:szCs w:val="22"/>
        </w:rPr>
        <w:t xml:space="preserve">Chapter Treasurer shall </w:t>
      </w:r>
      <w:r w:rsidR="00DF7695" w:rsidRPr="00C11E14">
        <w:rPr>
          <w:sz w:val="22"/>
          <w:szCs w:val="22"/>
        </w:rPr>
        <w:t>be responsible for sending the funds to SQA HQ for deposit</w:t>
      </w:r>
    </w:p>
    <w:p w14:paraId="7F93D1B6" w14:textId="6C0428D6" w:rsidR="00DF7695" w:rsidRPr="00C11E14" w:rsidRDefault="00E923F3" w:rsidP="00DF7695">
      <w:pPr>
        <w:numPr>
          <w:ilvl w:val="0"/>
          <w:numId w:val="10"/>
        </w:numPr>
        <w:tabs>
          <w:tab w:val="clear" w:pos="2250"/>
          <w:tab w:val="num" w:pos="1530"/>
        </w:tabs>
        <w:ind w:left="1530"/>
        <w:rPr>
          <w:sz w:val="22"/>
          <w:szCs w:val="22"/>
        </w:rPr>
      </w:pPr>
      <w:r>
        <w:rPr>
          <w:i/>
          <w:sz w:val="22"/>
          <w:szCs w:val="22"/>
        </w:rPr>
        <w:t xml:space="preserve"> The </w:t>
      </w:r>
      <w:r w:rsidR="00DF7695" w:rsidRPr="00C11E14">
        <w:rPr>
          <w:i/>
          <w:sz w:val="22"/>
          <w:szCs w:val="22"/>
        </w:rPr>
        <w:t>Chapter representative sending the funds to SQA HQ should make a copy of the check(s) and/or payment form(s) before sending the package and should also notify SQA HQ of the package tracking number in the case that the package is lost or stolen in transit to SQA HQ.  The Chapter may discard the copies upon confirmation of receipt of the package by SQA HQ.</w:t>
      </w:r>
    </w:p>
    <w:p w14:paraId="64E13E08" w14:textId="194CF085" w:rsidR="00DF7695" w:rsidRPr="00C11E14" w:rsidRDefault="00ED27CB" w:rsidP="00DF7695">
      <w:pPr>
        <w:numPr>
          <w:ilvl w:val="0"/>
          <w:numId w:val="10"/>
        </w:numPr>
        <w:tabs>
          <w:tab w:val="clear" w:pos="2250"/>
          <w:tab w:val="num" w:pos="1530"/>
        </w:tabs>
        <w:ind w:left="1530"/>
        <w:rPr>
          <w:b/>
        </w:rPr>
      </w:pPr>
      <w:r>
        <w:rPr>
          <w:sz w:val="22"/>
          <w:szCs w:val="22"/>
        </w:rPr>
        <w:t>A</w:t>
      </w:r>
      <w:r w:rsidR="00DF7695" w:rsidRPr="00C11E14">
        <w:rPr>
          <w:sz w:val="22"/>
          <w:szCs w:val="22"/>
        </w:rPr>
        <w:t xml:space="preserve">ny funds collected in cash </w:t>
      </w:r>
      <w:r w:rsidR="00DE4F55">
        <w:rPr>
          <w:sz w:val="22"/>
          <w:szCs w:val="22"/>
        </w:rPr>
        <w:t xml:space="preserve">must be converted to a money order or equivalent method prior </w:t>
      </w:r>
      <w:r w:rsidR="00DF7695" w:rsidRPr="00C11E14">
        <w:rPr>
          <w:sz w:val="22"/>
          <w:szCs w:val="22"/>
        </w:rPr>
        <w:t xml:space="preserve">to </w:t>
      </w:r>
      <w:proofErr w:type="gramStart"/>
      <w:r w:rsidR="00CB7032">
        <w:rPr>
          <w:sz w:val="22"/>
          <w:szCs w:val="22"/>
        </w:rPr>
        <w:t>sending</w:t>
      </w:r>
      <w:proofErr w:type="gramEnd"/>
      <w:r w:rsidR="00CB7032">
        <w:rPr>
          <w:sz w:val="22"/>
          <w:szCs w:val="22"/>
        </w:rPr>
        <w:t xml:space="preserve"> to </w:t>
      </w:r>
      <w:r w:rsidR="00DF7695" w:rsidRPr="00C11E14">
        <w:rPr>
          <w:sz w:val="22"/>
          <w:szCs w:val="22"/>
        </w:rPr>
        <w:t>SQA HQ to prevent theft of the cash in transit to SQA HQ</w:t>
      </w:r>
    </w:p>
    <w:p w14:paraId="3015B01E" w14:textId="77777777" w:rsidR="00DF7695" w:rsidRPr="00C11E14" w:rsidRDefault="00DF7695" w:rsidP="00DF7695">
      <w:pPr>
        <w:rPr>
          <w:b/>
        </w:rPr>
      </w:pPr>
    </w:p>
    <w:p w14:paraId="4B12485D" w14:textId="77777777" w:rsidR="00DF7695" w:rsidRPr="00C11E14" w:rsidRDefault="00DF7695" w:rsidP="00DF7695">
      <w:pPr>
        <w:rPr>
          <w:b/>
        </w:rPr>
      </w:pPr>
      <w:r w:rsidRPr="00C11E14">
        <w:rPr>
          <w:b/>
        </w:rPr>
        <w:t>Financial Record-Keeping</w:t>
      </w:r>
    </w:p>
    <w:p w14:paraId="176EECFB" w14:textId="77777777" w:rsidR="00DF7695" w:rsidRPr="00C11E14" w:rsidRDefault="00DF7695" w:rsidP="00DF7695">
      <w:pPr>
        <w:ind w:left="360"/>
        <w:rPr>
          <w:sz w:val="22"/>
          <w:szCs w:val="22"/>
        </w:rPr>
      </w:pPr>
      <w:r w:rsidRPr="00C11E14">
        <w:rPr>
          <w:sz w:val="22"/>
          <w:szCs w:val="22"/>
        </w:rPr>
        <w:t>1.</w:t>
      </w:r>
      <w:r w:rsidRPr="00C11E14">
        <w:rPr>
          <w:sz w:val="22"/>
          <w:szCs w:val="22"/>
        </w:rPr>
        <w:tab/>
        <w:t>BUDGET</w:t>
      </w:r>
    </w:p>
    <w:p w14:paraId="55A5BE47" w14:textId="0AD3DF72" w:rsidR="00DF7695" w:rsidRPr="00C11E14" w:rsidRDefault="00DF7695" w:rsidP="00DF7695">
      <w:pPr>
        <w:numPr>
          <w:ilvl w:val="0"/>
          <w:numId w:val="11"/>
        </w:numPr>
        <w:tabs>
          <w:tab w:val="clear" w:pos="2250"/>
          <w:tab w:val="num" w:pos="1530"/>
        </w:tabs>
        <w:ind w:left="1530"/>
        <w:rPr>
          <w:sz w:val="22"/>
          <w:szCs w:val="22"/>
        </w:rPr>
      </w:pPr>
      <w:r w:rsidRPr="00C11E14">
        <w:rPr>
          <w:sz w:val="22"/>
          <w:szCs w:val="22"/>
        </w:rPr>
        <w:t xml:space="preserve"> Name and/or position of the Chapter officer(s) responsible for creating the Chapter’s annual budget:</w:t>
      </w:r>
      <w:r w:rsidRPr="00C11E14">
        <w:rPr>
          <w:sz w:val="22"/>
          <w:szCs w:val="22"/>
        </w:rPr>
        <w:br/>
      </w:r>
      <w:r w:rsidRPr="00C11E14">
        <w:rPr>
          <w:sz w:val="22"/>
          <w:szCs w:val="22"/>
        </w:rPr>
        <w:fldChar w:fldCharType="begin">
          <w:ffData>
            <w:name w:val="Text6"/>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noProof/>
          <w:sz w:val="22"/>
          <w:szCs w:val="22"/>
        </w:rPr>
        <w:t> </w:t>
      </w:r>
      <w:r w:rsidRPr="00C11E14">
        <w:rPr>
          <w:noProof/>
          <w:sz w:val="22"/>
          <w:szCs w:val="22"/>
        </w:rPr>
        <w:tab/>
      </w:r>
      <w:r w:rsidRPr="00C11E14">
        <w:rPr>
          <w:noProof/>
          <w:sz w:val="22"/>
          <w:szCs w:val="22"/>
        </w:rPr>
        <w:tab/>
      </w:r>
      <w:r w:rsidRPr="00C11E14">
        <w:rPr>
          <w:rFonts w:eastAsia="MS Mincho"/>
          <w:noProof/>
          <w:sz w:val="22"/>
          <w:szCs w:val="22"/>
        </w:rPr>
        <w:t> </w:t>
      </w:r>
      <w:r w:rsidRPr="00C11E14">
        <w:rPr>
          <w:rFonts w:eastAsia="MS Mincho"/>
          <w:noProof/>
          <w:sz w:val="22"/>
          <w:szCs w:val="22"/>
        </w:rPr>
        <w:t> </w:t>
      </w:r>
      <w:r w:rsidRPr="00C11E14">
        <w:rPr>
          <w:rFonts w:eastAsia="MS Mincho"/>
          <w:noProof/>
          <w:sz w:val="22"/>
          <w:szCs w:val="22"/>
        </w:rPr>
        <w:t> </w:t>
      </w:r>
      <w:r w:rsidRPr="00C11E14">
        <w:rPr>
          <w:rFonts w:eastAsia="MS Mincho"/>
          <w:noProof/>
          <w:sz w:val="22"/>
          <w:szCs w:val="22"/>
        </w:rPr>
        <w:t> </w:t>
      </w:r>
      <w:r w:rsidRPr="00C11E14">
        <w:rPr>
          <w:sz w:val="22"/>
          <w:szCs w:val="22"/>
        </w:rPr>
        <w:fldChar w:fldCharType="end"/>
      </w:r>
      <w:r w:rsidRPr="00C11E14">
        <w:rPr>
          <w:sz w:val="22"/>
          <w:szCs w:val="22"/>
        </w:rPr>
        <w:br/>
      </w:r>
      <w:r w:rsidRPr="00C11E14">
        <w:rPr>
          <w:sz w:val="22"/>
          <w:szCs w:val="22"/>
        </w:rPr>
        <w:fldChar w:fldCharType="begin">
          <w:ffData>
            <w:name w:val="Text6"/>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noProof/>
          <w:sz w:val="22"/>
          <w:szCs w:val="22"/>
        </w:rPr>
        <w:t> </w:t>
      </w:r>
      <w:r w:rsidRPr="00C11E14">
        <w:rPr>
          <w:noProof/>
          <w:sz w:val="22"/>
          <w:szCs w:val="22"/>
        </w:rPr>
        <w:tab/>
      </w:r>
      <w:r w:rsidRPr="00C11E14">
        <w:rPr>
          <w:noProof/>
          <w:sz w:val="22"/>
          <w:szCs w:val="22"/>
        </w:rPr>
        <w:tab/>
      </w:r>
      <w:r w:rsidRPr="00C11E14">
        <w:rPr>
          <w:rFonts w:eastAsia="MS Mincho"/>
          <w:noProof/>
          <w:sz w:val="22"/>
          <w:szCs w:val="22"/>
        </w:rPr>
        <w:t> </w:t>
      </w:r>
      <w:r w:rsidRPr="00C11E14">
        <w:rPr>
          <w:rFonts w:eastAsia="MS Mincho"/>
          <w:noProof/>
          <w:sz w:val="22"/>
          <w:szCs w:val="22"/>
        </w:rPr>
        <w:t> </w:t>
      </w:r>
      <w:r w:rsidRPr="00C11E14">
        <w:rPr>
          <w:rFonts w:eastAsia="MS Mincho"/>
          <w:noProof/>
          <w:sz w:val="22"/>
          <w:szCs w:val="22"/>
        </w:rPr>
        <w:t> </w:t>
      </w:r>
      <w:r w:rsidRPr="00C11E14">
        <w:rPr>
          <w:rFonts w:eastAsia="MS Mincho"/>
          <w:noProof/>
          <w:sz w:val="22"/>
          <w:szCs w:val="22"/>
        </w:rPr>
        <w:t> </w:t>
      </w:r>
      <w:r w:rsidRPr="00C11E14">
        <w:rPr>
          <w:sz w:val="22"/>
          <w:szCs w:val="22"/>
        </w:rPr>
        <w:fldChar w:fldCharType="end"/>
      </w:r>
    </w:p>
    <w:p w14:paraId="52818727" w14:textId="3E01ECBB" w:rsidR="00DF7695" w:rsidRPr="00C11E14" w:rsidRDefault="00DF7695" w:rsidP="00DF7695">
      <w:pPr>
        <w:numPr>
          <w:ilvl w:val="0"/>
          <w:numId w:val="11"/>
        </w:numPr>
        <w:tabs>
          <w:tab w:val="clear" w:pos="2250"/>
          <w:tab w:val="num" w:pos="1530"/>
        </w:tabs>
        <w:ind w:left="1530"/>
        <w:rPr>
          <w:sz w:val="22"/>
          <w:szCs w:val="22"/>
        </w:rPr>
      </w:pPr>
      <w:r w:rsidRPr="00C11E14">
        <w:rPr>
          <w:sz w:val="22"/>
          <w:szCs w:val="22"/>
        </w:rPr>
        <w:t>Describe the process by which the Chapter’s annual budget is created:</w:t>
      </w:r>
      <w:r w:rsidRPr="00C11E14">
        <w:rPr>
          <w:sz w:val="22"/>
          <w:szCs w:val="22"/>
        </w:rPr>
        <w:br/>
      </w:r>
      <w:r w:rsidRPr="00C11E14">
        <w:rPr>
          <w:sz w:val="22"/>
          <w:szCs w:val="22"/>
        </w:rPr>
        <w:fldChar w:fldCharType="begin">
          <w:ffData>
            <w:name w:val="Text6"/>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noProof/>
          <w:sz w:val="22"/>
          <w:szCs w:val="22"/>
        </w:rPr>
        <w:t> </w:t>
      </w:r>
      <w:r w:rsidRPr="00C11E14">
        <w:rPr>
          <w:noProof/>
          <w:sz w:val="22"/>
          <w:szCs w:val="22"/>
        </w:rPr>
        <w:tab/>
      </w:r>
      <w:r w:rsidRPr="00C11E14">
        <w:rPr>
          <w:noProof/>
          <w:sz w:val="22"/>
          <w:szCs w:val="22"/>
        </w:rPr>
        <w:tab/>
      </w:r>
      <w:r w:rsidRPr="00C11E14">
        <w:rPr>
          <w:rFonts w:eastAsia="MS Mincho"/>
          <w:noProof/>
          <w:sz w:val="22"/>
          <w:szCs w:val="22"/>
        </w:rPr>
        <w:t> </w:t>
      </w:r>
      <w:r w:rsidRPr="00C11E14">
        <w:rPr>
          <w:rFonts w:eastAsia="MS Mincho"/>
          <w:noProof/>
          <w:sz w:val="22"/>
          <w:szCs w:val="22"/>
        </w:rPr>
        <w:t> </w:t>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 </w:t>
      </w:r>
      <w:r w:rsidRPr="00C11E14">
        <w:rPr>
          <w:rFonts w:eastAsia="MS Mincho"/>
          <w:noProof/>
          <w:sz w:val="22"/>
          <w:szCs w:val="22"/>
        </w:rPr>
        <w:t> </w:t>
      </w:r>
      <w:r w:rsidRPr="00C11E14">
        <w:rPr>
          <w:sz w:val="22"/>
          <w:szCs w:val="22"/>
        </w:rPr>
        <w:fldChar w:fldCharType="end"/>
      </w:r>
      <w:r w:rsidRPr="00C11E14">
        <w:rPr>
          <w:sz w:val="22"/>
          <w:szCs w:val="22"/>
        </w:rPr>
        <w:br/>
      </w:r>
      <w:r w:rsidRPr="00C11E14">
        <w:rPr>
          <w:sz w:val="22"/>
          <w:szCs w:val="22"/>
        </w:rPr>
        <w:fldChar w:fldCharType="begin">
          <w:ffData>
            <w:name w:val="Text6"/>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noProof/>
          <w:sz w:val="22"/>
          <w:szCs w:val="22"/>
        </w:rPr>
        <w:t> </w:t>
      </w:r>
      <w:r w:rsidRPr="00C11E14">
        <w:rPr>
          <w:noProof/>
          <w:sz w:val="22"/>
          <w:szCs w:val="22"/>
        </w:rPr>
        <w:tab/>
      </w:r>
      <w:r w:rsidRPr="00C11E14">
        <w:rPr>
          <w:noProof/>
          <w:sz w:val="22"/>
          <w:szCs w:val="22"/>
        </w:rPr>
        <w:tab/>
      </w:r>
      <w:r w:rsidRPr="00C11E14">
        <w:rPr>
          <w:rFonts w:eastAsia="MS Mincho"/>
          <w:noProof/>
          <w:sz w:val="22"/>
          <w:szCs w:val="22"/>
        </w:rPr>
        <w:t> </w:t>
      </w:r>
      <w:r w:rsidRPr="00C11E14">
        <w:rPr>
          <w:rFonts w:eastAsia="MS Mincho"/>
          <w:noProof/>
          <w:sz w:val="22"/>
          <w:szCs w:val="22"/>
        </w:rPr>
        <w:t> </w:t>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 </w:t>
      </w:r>
      <w:r w:rsidRPr="00C11E14">
        <w:rPr>
          <w:rFonts w:eastAsia="MS Mincho"/>
          <w:noProof/>
          <w:sz w:val="22"/>
          <w:szCs w:val="22"/>
        </w:rPr>
        <w:t> </w:t>
      </w:r>
      <w:r w:rsidRPr="00C11E14">
        <w:rPr>
          <w:sz w:val="22"/>
          <w:szCs w:val="22"/>
        </w:rPr>
        <w:fldChar w:fldCharType="end"/>
      </w:r>
      <w:r w:rsidRPr="00C11E14">
        <w:rPr>
          <w:sz w:val="22"/>
          <w:szCs w:val="22"/>
        </w:rPr>
        <w:br/>
      </w:r>
      <w:r w:rsidRPr="00C11E14">
        <w:rPr>
          <w:sz w:val="22"/>
          <w:szCs w:val="22"/>
        </w:rPr>
        <w:lastRenderedPageBreak/>
        <w:fldChar w:fldCharType="begin">
          <w:ffData>
            <w:name w:val="Text6"/>
            <w:enabled/>
            <w:calcOnExit w:val="0"/>
            <w:textInput/>
          </w:ffData>
        </w:fldChar>
      </w:r>
      <w:r w:rsidRPr="00C11E14">
        <w:rPr>
          <w:sz w:val="22"/>
          <w:szCs w:val="22"/>
        </w:rPr>
        <w:instrText xml:space="preserve"> FORMTEXT </w:instrText>
      </w:r>
      <w:r w:rsidRPr="00C11E14">
        <w:rPr>
          <w:sz w:val="22"/>
          <w:szCs w:val="22"/>
        </w:rPr>
      </w:r>
      <w:r w:rsidRPr="00C11E14">
        <w:rPr>
          <w:sz w:val="22"/>
          <w:szCs w:val="22"/>
        </w:rPr>
        <w:fldChar w:fldCharType="separate"/>
      </w:r>
      <w:r w:rsidRPr="00C11E14">
        <w:rPr>
          <w:rFonts w:eastAsia="MS Mincho"/>
          <w:noProof/>
          <w:sz w:val="22"/>
          <w:szCs w:val="22"/>
        </w:rPr>
        <w:t> </w:t>
      </w:r>
      <w:r w:rsidRPr="00C11E14">
        <w:rPr>
          <w:noProof/>
          <w:sz w:val="22"/>
          <w:szCs w:val="22"/>
        </w:rPr>
        <w:tab/>
      </w:r>
      <w:r w:rsidRPr="00C11E14">
        <w:rPr>
          <w:noProof/>
          <w:sz w:val="22"/>
          <w:szCs w:val="22"/>
        </w:rPr>
        <w:tab/>
      </w:r>
      <w:r w:rsidRPr="00C11E14">
        <w:rPr>
          <w:rFonts w:eastAsia="MS Mincho"/>
          <w:noProof/>
          <w:sz w:val="22"/>
          <w:szCs w:val="22"/>
        </w:rPr>
        <w:t> </w:t>
      </w:r>
      <w:r w:rsidRPr="00C11E14">
        <w:rPr>
          <w:rFonts w:eastAsia="MS Mincho"/>
          <w:noProof/>
          <w:sz w:val="22"/>
          <w:szCs w:val="22"/>
        </w:rPr>
        <w:t> </w:t>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ab/>
      </w:r>
      <w:r w:rsidRPr="00C11E14">
        <w:rPr>
          <w:rFonts w:eastAsia="MS Mincho"/>
          <w:noProof/>
          <w:sz w:val="22"/>
          <w:szCs w:val="22"/>
        </w:rPr>
        <w:t> </w:t>
      </w:r>
      <w:r w:rsidRPr="00C11E14">
        <w:rPr>
          <w:rFonts w:eastAsia="MS Mincho"/>
          <w:noProof/>
          <w:sz w:val="22"/>
          <w:szCs w:val="22"/>
        </w:rPr>
        <w:t> </w:t>
      </w:r>
      <w:r w:rsidRPr="00C11E14">
        <w:rPr>
          <w:sz w:val="22"/>
          <w:szCs w:val="22"/>
        </w:rPr>
        <w:fldChar w:fldCharType="end"/>
      </w:r>
      <w:r w:rsidRPr="00C11E14">
        <w:rPr>
          <w:sz w:val="22"/>
          <w:szCs w:val="22"/>
        </w:rPr>
        <w:br/>
      </w:r>
      <w:r w:rsidRPr="00C11E14">
        <w:rPr>
          <w:b/>
          <w:i/>
          <w:sz w:val="22"/>
          <w:szCs w:val="22"/>
        </w:rPr>
        <w:t>Note:</w:t>
      </w:r>
      <w:r w:rsidRPr="00C11E14">
        <w:rPr>
          <w:i/>
          <w:sz w:val="22"/>
          <w:szCs w:val="22"/>
        </w:rPr>
        <w:t xml:space="preserve"> SQA’s procedure for creating its annual budget can be found in SQA SOP </w:t>
      </w:r>
      <w:r w:rsidRPr="00C11E14">
        <w:rPr>
          <w:i/>
          <w:sz w:val="22"/>
          <w:szCs w:val="22"/>
        </w:rPr>
        <w:br/>
      </w:r>
      <w:r>
        <w:rPr>
          <w:i/>
          <w:sz w:val="22"/>
          <w:szCs w:val="22"/>
        </w:rPr>
        <w:t>FI-01.</w:t>
      </w:r>
    </w:p>
    <w:p w14:paraId="4E2AC972" w14:textId="77777777" w:rsidR="00DF7695" w:rsidRDefault="00DF7695" w:rsidP="00DF7695">
      <w:pPr>
        <w:numPr>
          <w:ilvl w:val="0"/>
          <w:numId w:val="11"/>
        </w:numPr>
        <w:tabs>
          <w:tab w:val="clear" w:pos="2250"/>
          <w:tab w:val="num" w:pos="1530"/>
        </w:tabs>
        <w:ind w:left="1530"/>
        <w:rPr>
          <w:sz w:val="22"/>
          <w:szCs w:val="22"/>
        </w:rPr>
      </w:pPr>
      <w:r w:rsidRPr="00C11E14">
        <w:rPr>
          <w:sz w:val="22"/>
          <w:szCs w:val="22"/>
        </w:rPr>
        <w:t xml:space="preserve">Date by which the final budget must be approved: </w:t>
      </w:r>
      <w:r w:rsidRPr="00C11E14">
        <w:rPr>
          <w:sz w:val="22"/>
          <w:szCs w:val="22"/>
        </w:rPr>
        <w:fldChar w:fldCharType="begin">
          <w:ffData>
            <w:name w:val="Text13"/>
            <w:enabled/>
            <w:calcOnExit w:val="0"/>
            <w:textInput/>
          </w:ffData>
        </w:fldChar>
      </w:r>
      <w:bookmarkStart w:id="9" w:name="Text13"/>
      <w:r w:rsidRPr="00C11E14">
        <w:rPr>
          <w:sz w:val="22"/>
          <w:szCs w:val="22"/>
        </w:rPr>
        <w:instrText xml:space="preserve"> FORMTEXT </w:instrText>
      </w:r>
      <w:r w:rsidRPr="00C11E14">
        <w:rPr>
          <w:sz w:val="22"/>
          <w:szCs w:val="22"/>
        </w:rPr>
      </w:r>
      <w:r w:rsidRPr="00C11E14">
        <w:rPr>
          <w:sz w:val="22"/>
          <w:szCs w:val="22"/>
        </w:rPr>
        <w:fldChar w:fldCharType="separate"/>
      </w:r>
      <w:r w:rsidRPr="00C11E14">
        <w:rPr>
          <w:noProof/>
          <w:sz w:val="22"/>
          <w:szCs w:val="22"/>
        </w:rPr>
        <w:t> </w:t>
      </w:r>
      <w:r w:rsidRPr="00C11E14">
        <w:rPr>
          <w:noProof/>
          <w:sz w:val="22"/>
          <w:szCs w:val="22"/>
        </w:rPr>
        <w:t> </w:t>
      </w:r>
      <w:r w:rsidRPr="00C11E14">
        <w:rPr>
          <w:noProof/>
          <w:sz w:val="22"/>
          <w:szCs w:val="22"/>
        </w:rPr>
        <w:t> </w:t>
      </w:r>
      <w:r w:rsidRPr="00C11E14">
        <w:rPr>
          <w:noProof/>
          <w:sz w:val="22"/>
          <w:szCs w:val="22"/>
        </w:rPr>
        <w:t> </w:t>
      </w:r>
      <w:r w:rsidRPr="00C11E14">
        <w:rPr>
          <w:noProof/>
          <w:sz w:val="22"/>
          <w:szCs w:val="22"/>
        </w:rPr>
        <w:t> </w:t>
      </w:r>
      <w:r w:rsidRPr="00C11E14">
        <w:rPr>
          <w:sz w:val="22"/>
          <w:szCs w:val="22"/>
        </w:rPr>
        <w:fldChar w:fldCharType="end"/>
      </w:r>
      <w:bookmarkEnd w:id="9"/>
    </w:p>
    <w:p w14:paraId="70DC2623" w14:textId="73B23FD6" w:rsidR="005E1D64" w:rsidRDefault="005E1D64" w:rsidP="00DF7695">
      <w:pPr>
        <w:numPr>
          <w:ilvl w:val="0"/>
          <w:numId w:val="11"/>
        </w:numPr>
        <w:tabs>
          <w:tab w:val="clear" w:pos="2250"/>
          <w:tab w:val="num" w:pos="1530"/>
        </w:tabs>
        <w:ind w:left="1530"/>
        <w:rPr>
          <w:sz w:val="22"/>
          <w:szCs w:val="22"/>
        </w:rPr>
      </w:pPr>
      <w:r>
        <w:rPr>
          <w:sz w:val="22"/>
          <w:szCs w:val="22"/>
        </w:rPr>
        <w:t xml:space="preserve">If the Chapter </w:t>
      </w:r>
      <w:r w:rsidR="00F20E43">
        <w:rPr>
          <w:sz w:val="22"/>
          <w:szCs w:val="22"/>
        </w:rPr>
        <w:t>wishes</w:t>
      </w:r>
      <w:r>
        <w:rPr>
          <w:sz w:val="22"/>
          <w:szCs w:val="22"/>
        </w:rPr>
        <w:t xml:space="preserve"> for the budget to be included in the </w:t>
      </w:r>
      <w:r w:rsidR="009C1E28">
        <w:rPr>
          <w:sz w:val="22"/>
          <w:szCs w:val="22"/>
        </w:rPr>
        <w:t xml:space="preserve">monthly finance report, please provide the approved budget to </w:t>
      </w:r>
      <w:r w:rsidR="00F20E43">
        <w:rPr>
          <w:sz w:val="22"/>
          <w:szCs w:val="22"/>
        </w:rPr>
        <w:t>SQA HQ.</w:t>
      </w:r>
    </w:p>
    <w:p w14:paraId="0ED46439" w14:textId="3B03EB2C" w:rsidR="00F20E43" w:rsidRDefault="00F20E43" w:rsidP="00DF7695">
      <w:pPr>
        <w:numPr>
          <w:ilvl w:val="0"/>
          <w:numId w:val="11"/>
        </w:numPr>
        <w:tabs>
          <w:tab w:val="clear" w:pos="2250"/>
          <w:tab w:val="num" w:pos="1530"/>
        </w:tabs>
        <w:ind w:left="1530"/>
        <w:rPr>
          <w:sz w:val="22"/>
          <w:szCs w:val="22"/>
        </w:rPr>
      </w:pPr>
      <w:r>
        <w:rPr>
          <w:sz w:val="22"/>
          <w:szCs w:val="22"/>
        </w:rPr>
        <w:t xml:space="preserve">If the Chapter would like SQA HQ to participate in the creation and </w:t>
      </w:r>
      <w:r w:rsidR="004316E6">
        <w:rPr>
          <w:sz w:val="22"/>
          <w:szCs w:val="22"/>
        </w:rPr>
        <w:t>maintenance of the budget, please contact the SQA Accountant.</w:t>
      </w:r>
    </w:p>
    <w:p w14:paraId="4AB58079" w14:textId="77777777" w:rsidR="00CD687F" w:rsidRPr="00C11E14" w:rsidRDefault="00CD687F" w:rsidP="00CD687F">
      <w:pPr>
        <w:ind w:left="1530"/>
        <w:rPr>
          <w:sz w:val="22"/>
          <w:szCs w:val="22"/>
        </w:rPr>
      </w:pPr>
    </w:p>
    <w:p w14:paraId="40D01296" w14:textId="77777777" w:rsidR="00DF7695" w:rsidRPr="00C11E14" w:rsidRDefault="00DF7695" w:rsidP="00DF7695">
      <w:pPr>
        <w:ind w:left="360"/>
        <w:rPr>
          <w:sz w:val="22"/>
          <w:szCs w:val="22"/>
        </w:rPr>
      </w:pPr>
      <w:r w:rsidRPr="00C11E14">
        <w:rPr>
          <w:sz w:val="22"/>
          <w:szCs w:val="22"/>
        </w:rPr>
        <w:t>2.</w:t>
      </w:r>
      <w:r w:rsidRPr="00C11E14">
        <w:rPr>
          <w:sz w:val="22"/>
          <w:szCs w:val="22"/>
        </w:rPr>
        <w:tab/>
        <w:t>ACCOUNT CODES</w:t>
      </w:r>
    </w:p>
    <w:p w14:paraId="0965CA54" w14:textId="7972F028" w:rsidR="00DF7695" w:rsidRPr="00C11E14" w:rsidRDefault="00DF7695" w:rsidP="00DF7695">
      <w:pPr>
        <w:numPr>
          <w:ilvl w:val="0"/>
          <w:numId w:val="12"/>
        </w:numPr>
        <w:tabs>
          <w:tab w:val="clear" w:pos="2250"/>
          <w:tab w:val="num" w:pos="1530"/>
        </w:tabs>
        <w:ind w:left="1530"/>
        <w:rPr>
          <w:sz w:val="22"/>
          <w:szCs w:val="22"/>
        </w:rPr>
      </w:pPr>
      <w:r w:rsidRPr="00C11E14">
        <w:rPr>
          <w:sz w:val="22"/>
          <w:szCs w:val="22"/>
        </w:rPr>
        <w:t xml:space="preserve">SQA </w:t>
      </w:r>
      <w:r w:rsidR="004316E6">
        <w:rPr>
          <w:sz w:val="22"/>
          <w:szCs w:val="22"/>
        </w:rPr>
        <w:t>has</w:t>
      </w:r>
      <w:r w:rsidRPr="00C11E14">
        <w:rPr>
          <w:sz w:val="22"/>
          <w:szCs w:val="22"/>
        </w:rPr>
        <w:t xml:space="preserve"> </w:t>
      </w:r>
      <w:proofErr w:type="gramStart"/>
      <w:r w:rsidRPr="00C11E14">
        <w:rPr>
          <w:sz w:val="22"/>
          <w:szCs w:val="22"/>
        </w:rPr>
        <w:t>provide</w:t>
      </w:r>
      <w:r w:rsidR="004316E6">
        <w:rPr>
          <w:sz w:val="22"/>
          <w:szCs w:val="22"/>
        </w:rPr>
        <w:t>d</w:t>
      </w:r>
      <w:r w:rsidRPr="00C11E14">
        <w:rPr>
          <w:sz w:val="22"/>
          <w:szCs w:val="22"/>
        </w:rPr>
        <w:t xml:space="preserve"> to</w:t>
      </w:r>
      <w:proofErr w:type="gramEnd"/>
      <w:r w:rsidRPr="00C11E14">
        <w:rPr>
          <w:sz w:val="22"/>
          <w:szCs w:val="22"/>
        </w:rPr>
        <w:t xml:space="preserve"> the </w:t>
      </w:r>
      <w:proofErr w:type="gramStart"/>
      <w:r w:rsidRPr="00C11E14">
        <w:rPr>
          <w:sz w:val="22"/>
          <w:szCs w:val="22"/>
        </w:rPr>
        <w:t>Chapter</w:t>
      </w:r>
      <w:proofErr w:type="gramEnd"/>
      <w:r w:rsidRPr="00C11E14">
        <w:rPr>
          <w:sz w:val="22"/>
          <w:szCs w:val="22"/>
        </w:rPr>
        <w:t xml:space="preserve"> a list of Account Codes used in standard accounting practice to track the Chapter’s income and expenses by categories.  </w:t>
      </w:r>
      <w:r w:rsidR="004316E6">
        <w:rPr>
          <w:sz w:val="22"/>
          <w:szCs w:val="22"/>
        </w:rPr>
        <w:t xml:space="preserve">If the Chapter would like additional </w:t>
      </w:r>
      <w:r w:rsidR="00BC5AFD">
        <w:rPr>
          <w:sz w:val="22"/>
          <w:szCs w:val="22"/>
        </w:rPr>
        <w:t>categories to be included, or would like to use alternative category descriptions, please contact the SQA Accountant.</w:t>
      </w:r>
    </w:p>
    <w:p w14:paraId="210FB715" w14:textId="77777777" w:rsidR="00DF7695" w:rsidRPr="00C11E14" w:rsidRDefault="00DF7695" w:rsidP="00DF7695">
      <w:pPr>
        <w:ind w:left="1170"/>
        <w:rPr>
          <w:sz w:val="22"/>
          <w:szCs w:val="22"/>
        </w:rPr>
      </w:pPr>
    </w:p>
    <w:p w14:paraId="72EF6DCD" w14:textId="77777777" w:rsidR="00DF7695" w:rsidRPr="00C11E14" w:rsidRDefault="00DF7695" w:rsidP="00DF7695">
      <w:pPr>
        <w:ind w:left="360"/>
        <w:rPr>
          <w:sz w:val="22"/>
          <w:szCs w:val="22"/>
        </w:rPr>
      </w:pPr>
      <w:r>
        <w:rPr>
          <w:sz w:val="22"/>
          <w:szCs w:val="22"/>
        </w:rPr>
        <w:t>3.</w:t>
      </w:r>
      <w:r w:rsidRPr="00C11E14">
        <w:rPr>
          <w:sz w:val="22"/>
          <w:szCs w:val="22"/>
        </w:rPr>
        <w:tab/>
        <w:t>FINANCE REPORTS</w:t>
      </w:r>
    </w:p>
    <w:p w14:paraId="6654551F" w14:textId="39CD41BD" w:rsidR="00DF7695" w:rsidRPr="00603464" w:rsidRDefault="00DF7695" w:rsidP="00DF7695">
      <w:pPr>
        <w:numPr>
          <w:ilvl w:val="0"/>
          <w:numId w:val="7"/>
        </w:numPr>
        <w:tabs>
          <w:tab w:val="clear" w:pos="1080"/>
          <w:tab w:val="num" w:pos="1530"/>
        </w:tabs>
        <w:ind w:left="1530"/>
        <w:rPr>
          <w:sz w:val="22"/>
          <w:szCs w:val="22"/>
        </w:rPr>
      </w:pPr>
      <w:r>
        <w:rPr>
          <w:sz w:val="22"/>
          <w:szCs w:val="22"/>
        </w:rPr>
        <w:t>F</w:t>
      </w:r>
      <w:r w:rsidRPr="00603464">
        <w:rPr>
          <w:sz w:val="22"/>
          <w:szCs w:val="22"/>
        </w:rPr>
        <w:t xml:space="preserve">inance reports will be provided </w:t>
      </w:r>
      <w:r>
        <w:rPr>
          <w:sz w:val="22"/>
          <w:szCs w:val="22"/>
        </w:rPr>
        <w:t xml:space="preserve">to the Treasurer </w:t>
      </w:r>
      <w:r w:rsidRPr="00603464">
        <w:rPr>
          <w:sz w:val="22"/>
          <w:szCs w:val="22"/>
        </w:rPr>
        <w:t>by the 5</w:t>
      </w:r>
      <w:r w:rsidRPr="00603464">
        <w:rPr>
          <w:sz w:val="22"/>
          <w:szCs w:val="22"/>
          <w:vertAlign w:val="superscript"/>
        </w:rPr>
        <w:t>th</w:t>
      </w:r>
      <w:r w:rsidRPr="00603464">
        <w:rPr>
          <w:sz w:val="22"/>
          <w:szCs w:val="22"/>
        </w:rPr>
        <w:t xml:space="preserve"> of the </w:t>
      </w:r>
      <w:r w:rsidR="00474C9B" w:rsidRPr="00603464">
        <w:rPr>
          <w:sz w:val="22"/>
          <w:szCs w:val="22"/>
        </w:rPr>
        <w:t>month</w:t>
      </w:r>
      <w:r w:rsidRPr="00603464">
        <w:rPr>
          <w:sz w:val="22"/>
          <w:szCs w:val="22"/>
        </w:rPr>
        <w:t xml:space="preserve"> 30 days after the end of the reporting period.</w:t>
      </w:r>
    </w:p>
    <w:p w14:paraId="4C5265A5" w14:textId="77777777" w:rsidR="00DF7695" w:rsidRPr="00C11E14" w:rsidRDefault="00DF7695" w:rsidP="00DF7695">
      <w:pPr>
        <w:ind w:left="1530"/>
        <w:rPr>
          <w:sz w:val="22"/>
          <w:szCs w:val="22"/>
        </w:rPr>
      </w:pPr>
      <w:r w:rsidRPr="00CD35CC">
        <w:rPr>
          <w:i/>
          <w:sz w:val="22"/>
          <w:szCs w:val="22"/>
        </w:rPr>
        <w:t xml:space="preserve">Example: Financial reports </w:t>
      </w:r>
      <w:proofErr w:type="gramStart"/>
      <w:r w:rsidRPr="00CD35CC">
        <w:rPr>
          <w:i/>
          <w:sz w:val="22"/>
          <w:szCs w:val="22"/>
        </w:rPr>
        <w:t>covering year-to-date</w:t>
      </w:r>
      <w:proofErr w:type="gramEnd"/>
      <w:r w:rsidRPr="00CD35CC">
        <w:rPr>
          <w:i/>
          <w:sz w:val="22"/>
          <w:szCs w:val="22"/>
        </w:rPr>
        <w:t xml:space="preserve"> January will be provided no later than March 5</w:t>
      </w:r>
      <w:r w:rsidRPr="00CD35CC">
        <w:rPr>
          <w:i/>
          <w:sz w:val="22"/>
          <w:szCs w:val="22"/>
          <w:vertAlign w:val="superscript"/>
        </w:rPr>
        <w:t>th</w:t>
      </w:r>
      <w:r w:rsidRPr="00CD35CC">
        <w:rPr>
          <w:i/>
          <w:sz w:val="22"/>
          <w:szCs w:val="22"/>
        </w:rPr>
        <w:t>.</w:t>
      </w:r>
      <w:r w:rsidRPr="00C11E14">
        <w:rPr>
          <w:sz w:val="22"/>
          <w:szCs w:val="22"/>
        </w:rPr>
        <w:t xml:space="preserve"> </w:t>
      </w:r>
    </w:p>
    <w:p w14:paraId="6C62D709" w14:textId="1627A00F" w:rsidR="003D067A" w:rsidRDefault="00DF7695" w:rsidP="003D067A">
      <w:pPr>
        <w:numPr>
          <w:ilvl w:val="0"/>
          <w:numId w:val="7"/>
        </w:numPr>
        <w:tabs>
          <w:tab w:val="clear" w:pos="1080"/>
          <w:tab w:val="num" w:pos="1530"/>
        </w:tabs>
        <w:ind w:left="1530"/>
        <w:rPr>
          <w:sz w:val="22"/>
          <w:szCs w:val="22"/>
        </w:rPr>
      </w:pPr>
      <w:r w:rsidRPr="00C11E14">
        <w:rPr>
          <w:sz w:val="22"/>
          <w:szCs w:val="22"/>
        </w:rPr>
        <w:t xml:space="preserve">SQA HQ generally provides a </w:t>
      </w:r>
      <w:r>
        <w:rPr>
          <w:sz w:val="22"/>
          <w:szCs w:val="22"/>
        </w:rPr>
        <w:t>S</w:t>
      </w:r>
      <w:r w:rsidRPr="00C11E14">
        <w:rPr>
          <w:sz w:val="22"/>
          <w:szCs w:val="22"/>
        </w:rPr>
        <w:t xml:space="preserve">tatement </w:t>
      </w:r>
      <w:r>
        <w:rPr>
          <w:sz w:val="22"/>
          <w:szCs w:val="22"/>
        </w:rPr>
        <w:t>of Financial Position, a Statement of Activities, a Statement of Functional Expenses and a Vendor Balance Detail</w:t>
      </w:r>
      <w:r w:rsidRPr="00C11E14">
        <w:rPr>
          <w:sz w:val="22"/>
          <w:szCs w:val="22"/>
        </w:rPr>
        <w:t xml:space="preserve"> as the standard financial report.  If the Chapter requires any additional specific information in its financial report, </w:t>
      </w:r>
      <w:r w:rsidR="00F518A2">
        <w:rPr>
          <w:sz w:val="22"/>
          <w:szCs w:val="22"/>
        </w:rPr>
        <w:t>please contact the SQA Accountant.</w:t>
      </w:r>
    </w:p>
    <w:p w14:paraId="376DCA3F" w14:textId="77777777" w:rsidR="00CD687F" w:rsidRPr="003D067A" w:rsidRDefault="00CD687F" w:rsidP="00CD687F">
      <w:pPr>
        <w:ind w:left="1530"/>
        <w:rPr>
          <w:sz w:val="22"/>
          <w:szCs w:val="22"/>
        </w:rPr>
      </w:pPr>
    </w:p>
    <w:p w14:paraId="2935CF33" w14:textId="09340ECF" w:rsidR="00DF7695" w:rsidRPr="00C11E14" w:rsidRDefault="00232161" w:rsidP="00DF7695">
      <w:pPr>
        <w:ind w:left="360"/>
        <w:rPr>
          <w:sz w:val="22"/>
          <w:szCs w:val="22"/>
        </w:rPr>
      </w:pPr>
      <w:r>
        <w:rPr>
          <w:sz w:val="22"/>
          <w:szCs w:val="22"/>
        </w:rPr>
        <w:t>4</w:t>
      </w:r>
      <w:r w:rsidR="00DF7695" w:rsidRPr="00C11E14">
        <w:rPr>
          <w:sz w:val="22"/>
          <w:szCs w:val="22"/>
        </w:rPr>
        <w:t>.</w:t>
      </w:r>
      <w:r w:rsidR="00DF7695" w:rsidRPr="00C11E14">
        <w:rPr>
          <w:sz w:val="22"/>
          <w:szCs w:val="22"/>
        </w:rPr>
        <w:tab/>
        <w:t>IRS FILING/AUDIT</w:t>
      </w:r>
      <w:r w:rsidR="00DF7695">
        <w:rPr>
          <w:sz w:val="22"/>
          <w:szCs w:val="22"/>
        </w:rPr>
        <w:t>/REVIEW</w:t>
      </w:r>
    </w:p>
    <w:p w14:paraId="105A9B1E" w14:textId="3706D7E4" w:rsidR="00DF7695" w:rsidRPr="00C11E14" w:rsidRDefault="00F518A2" w:rsidP="00DF7695">
      <w:pPr>
        <w:numPr>
          <w:ilvl w:val="0"/>
          <w:numId w:val="6"/>
        </w:numPr>
        <w:tabs>
          <w:tab w:val="clear" w:pos="1080"/>
          <w:tab w:val="num" w:pos="1530"/>
        </w:tabs>
        <w:ind w:left="1530"/>
        <w:rPr>
          <w:sz w:val="22"/>
          <w:szCs w:val="22"/>
        </w:rPr>
      </w:pPr>
      <w:r>
        <w:rPr>
          <w:sz w:val="22"/>
          <w:szCs w:val="22"/>
        </w:rPr>
        <w:t>The Chapter Treasurer</w:t>
      </w:r>
      <w:r w:rsidR="00DF7695" w:rsidRPr="00C11E14">
        <w:rPr>
          <w:sz w:val="22"/>
          <w:szCs w:val="22"/>
        </w:rPr>
        <w:t xml:space="preserve"> shall be responsible for assisting SQA HQ in preparing for IRS tax filings</w:t>
      </w:r>
      <w:r>
        <w:rPr>
          <w:sz w:val="22"/>
          <w:szCs w:val="22"/>
        </w:rPr>
        <w:t>.</w:t>
      </w:r>
    </w:p>
    <w:p w14:paraId="47751637" w14:textId="025688A8" w:rsidR="00DF7695" w:rsidRDefault="00815BFC" w:rsidP="00DF7695">
      <w:pPr>
        <w:ind w:left="2340" w:hanging="360"/>
        <w:rPr>
          <w:sz w:val="22"/>
          <w:szCs w:val="22"/>
        </w:rPr>
      </w:pPr>
      <w:r>
        <w:rPr>
          <w:sz w:val="22"/>
          <w:szCs w:val="22"/>
        </w:rPr>
        <w:t>If the Chapter wishes to conduct an annual audit/review of financial records</w:t>
      </w:r>
      <w:r w:rsidR="00236AAB">
        <w:rPr>
          <w:sz w:val="22"/>
          <w:szCs w:val="22"/>
        </w:rPr>
        <w:t xml:space="preserve"> maintained by SQA, please contact the SQA Accountant.</w:t>
      </w:r>
    </w:p>
    <w:p w14:paraId="603D472A" w14:textId="13B6CA0D" w:rsidR="00236AAB" w:rsidRPr="00E51EF4" w:rsidRDefault="00236AAB" w:rsidP="00E51EF4">
      <w:pPr>
        <w:pStyle w:val="ListParagraph"/>
        <w:numPr>
          <w:ilvl w:val="0"/>
          <w:numId w:val="18"/>
        </w:numPr>
        <w:rPr>
          <w:sz w:val="22"/>
          <w:szCs w:val="22"/>
        </w:rPr>
      </w:pPr>
      <w:r>
        <w:rPr>
          <w:sz w:val="22"/>
          <w:szCs w:val="22"/>
        </w:rPr>
        <w:t xml:space="preserve">If the Chapter would like SQA HQ to hire someone to conduct an independent audit/review of its </w:t>
      </w:r>
      <w:r w:rsidR="00B335EB">
        <w:rPr>
          <w:sz w:val="22"/>
          <w:szCs w:val="22"/>
        </w:rPr>
        <w:t xml:space="preserve">financial records at the expense of the Chapter, please contact the SQA Accountant. </w:t>
      </w:r>
    </w:p>
    <w:p w14:paraId="71E211D8" w14:textId="77777777" w:rsidR="00DF7695" w:rsidRPr="00C11E14" w:rsidRDefault="00DF7695" w:rsidP="00DF7695">
      <w:pPr>
        <w:numPr>
          <w:ilvl w:val="0"/>
          <w:numId w:val="6"/>
        </w:numPr>
        <w:tabs>
          <w:tab w:val="clear" w:pos="1080"/>
          <w:tab w:val="num" w:pos="1530"/>
        </w:tabs>
        <w:ind w:left="1530"/>
        <w:rPr>
          <w:sz w:val="22"/>
          <w:szCs w:val="22"/>
        </w:rPr>
      </w:pPr>
      <w:r w:rsidRPr="00C11E14">
        <w:rPr>
          <w:b/>
          <w:sz w:val="22"/>
          <w:szCs w:val="22"/>
        </w:rPr>
        <w:t>For reference,</w:t>
      </w:r>
      <w:r w:rsidRPr="00C11E14">
        <w:rPr>
          <w:sz w:val="22"/>
          <w:szCs w:val="22"/>
        </w:rPr>
        <w:t xml:space="preserve"> the list of documents needed for the IRS filing/audit follows: </w:t>
      </w:r>
    </w:p>
    <w:p w14:paraId="08D391D2" w14:textId="77777777" w:rsidR="00DF7695" w:rsidRPr="00C11E14" w:rsidRDefault="00DF7695" w:rsidP="00DF7695">
      <w:pPr>
        <w:numPr>
          <w:ilvl w:val="1"/>
          <w:numId w:val="2"/>
        </w:numPr>
        <w:tabs>
          <w:tab w:val="clear" w:pos="1368"/>
          <w:tab w:val="num" w:pos="2520"/>
        </w:tabs>
        <w:ind w:left="2520"/>
        <w:rPr>
          <w:rFonts w:eastAsia="Times New Roman"/>
          <w:sz w:val="22"/>
          <w:szCs w:val="22"/>
          <w:lang w:eastAsia="en-US"/>
        </w:rPr>
      </w:pPr>
      <w:r w:rsidRPr="00C11E14">
        <w:rPr>
          <w:rFonts w:eastAsia="Times New Roman"/>
          <w:sz w:val="22"/>
          <w:szCs w:val="22"/>
          <w:lang w:eastAsia="en-US"/>
        </w:rPr>
        <w:t>Current Bylaws</w:t>
      </w:r>
    </w:p>
    <w:p w14:paraId="378DCCA1" w14:textId="77777777" w:rsidR="00DF7695" w:rsidRPr="00C11E14" w:rsidRDefault="00DF7695" w:rsidP="00DF7695">
      <w:pPr>
        <w:numPr>
          <w:ilvl w:val="1"/>
          <w:numId w:val="2"/>
        </w:numPr>
        <w:tabs>
          <w:tab w:val="clear" w:pos="1368"/>
          <w:tab w:val="num" w:pos="2520"/>
        </w:tabs>
        <w:ind w:left="2520"/>
        <w:rPr>
          <w:rFonts w:eastAsia="Times New Roman"/>
          <w:sz w:val="22"/>
          <w:szCs w:val="22"/>
          <w:lang w:eastAsia="en-US"/>
        </w:rPr>
      </w:pPr>
      <w:r w:rsidRPr="00C11E14">
        <w:rPr>
          <w:rFonts w:eastAsia="Times New Roman"/>
          <w:sz w:val="22"/>
          <w:szCs w:val="22"/>
          <w:lang w:eastAsia="en-US"/>
        </w:rPr>
        <w:t>Current Mission Statement</w:t>
      </w:r>
    </w:p>
    <w:p w14:paraId="55EFFDD3" w14:textId="77777777" w:rsidR="00DF7695" w:rsidRPr="00C11E14" w:rsidRDefault="00DF7695" w:rsidP="00DF7695">
      <w:pPr>
        <w:numPr>
          <w:ilvl w:val="1"/>
          <w:numId w:val="2"/>
        </w:numPr>
        <w:tabs>
          <w:tab w:val="clear" w:pos="1368"/>
          <w:tab w:val="num" w:pos="2520"/>
        </w:tabs>
        <w:ind w:left="2520"/>
        <w:rPr>
          <w:rFonts w:eastAsia="Times New Roman"/>
          <w:sz w:val="22"/>
          <w:szCs w:val="22"/>
          <w:lang w:eastAsia="en-US"/>
        </w:rPr>
      </w:pPr>
      <w:r w:rsidRPr="00C11E14">
        <w:rPr>
          <w:rFonts w:eastAsia="Times New Roman"/>
          <w:sz w:val="22"/>
          <w:szCs w:val="22"/>
          <w:lang w:eastAsia="en-US"/>
        </w:rPr>
        <w:t>Copies of any contracts between the Chapter and any other party executed during the previous year</w:t>
      </w:r>
    </w:p>
    <w:p w14:paraId="72E97079" w14:textId="77777777" w:rsidR="00DF7695" w:rsidRPr="00C11E14" w:rsidRDefault="00DF7695" w:rsidP="00DF7695">
      <w:pPr>
        <w:numPr>
          <w:ilvl w:val="1"/>
          <w:numId w:val="2"/>
        </w:numPr>
        <w:tabs>
          <w:tab w:val="clear" w:pos="1368"/>
          <w:tab w:val="num" w:pos="2520"/>
        </w:tabs>
        <w:ind w:left="2520"/>
        <w:rPr>
          <w:rFonts w:eastAsia="Times New Roman"/>
          <w:i/>
          <w:sz w:val="22"/>
          <w:szCs w:val="22"/>
          <w:lang w:eastAsia="en-US"/>
        </w:rPr>
      </w:pPr>
      <w:r w:rsidRPr="00C11E14">
        <w:rPr>
          <w:rFonts w:eastAsia="Times New Roman"/>
          <w:sz w:val="22"/>
          <w:szCs w:val="22"/>
          <w:lang w:eastAsia="en-US"/>
        </w:rPr>
        <w:t xml:space="preserve">Year Ending Annual Report </w:t>
      </w:r>
      <w:r w:rsidRPr="00C11E14">
        <w:rPr>
          <w:rFonts w:eastAsia="Times New Roman"/>
          <w:i/>
          <w:sz w:val="22"/>
          <w:szCs w:val="22"/>
          <w:lang w:eastAsia="en-US"/>
        </w:rPr>
        <w:t>(including a summary of meetings and activities, and member benefits from the previous year)</w:t>
      </w:r>
    </w:p>
    <w:p w14:paraId="008CD696" w14:textId="77777777" w:rsidR="00DF7695" w:rsidRPr="00C11E14" w:rsidRDefault="00DF7695" w:rsidP="00DF7695">
      <w:pPr>
        <w:numPr>
          <w:ilvl w:val="1"/>
          <w:numId w:val="2"/>
        </w:numPr>
        <w:tabs>
          <w:tab w:val="clear" w:pos="1368"/>
          <w:tab w:val="num" w:pos="2520"/>
        </w:tabs>
        <w:ind w:left="2520"/>
        <w:rPr>
          <w:rFonts w:eastAsia="Times New Roman"/>
          <w:sz w:val="22"/>
          <w:szCs w:val="22"/>
          <w:lang w:eastAsia="en-US"/>
        </w:rPr>
      </w:pPr>
      <w:r>
        <w:rPr>
          <w:rFonts w:eastAsia="Times New Roman"/>
          <w:sz w:val="22"/>
          <w:szCs w:val="22"/>
          <w:lang w:eastAsia="en-US"/>
        </w:rPr>
        <w:t>Year Ending c</w:t>
      </w:r>
      <w:r w:rsidRPr="00C11E14">
        <w:rPr>
          <w:rFonts w:eastAsia="Times New Roman"/>
          <w:sz w:val="22"/>
          <w:szCs w:val="22"/>
          <w:lang w:eastAsia="en-US"/>
        </w:rPr>
        <w:t>opies of monthly bank statements for any account not maintained by SQA HQ</w:t>
      </w:r>
    </w:p>
    <w:p w14:paraId="3610D916" w14:textId="77777777" w:rsidR="00DF7695" w:rsidRPr="00C11E14" w:rsidRDefault="00DF7695" w:rsidP="00DF7695">
      <w:pPr>
        <w:numPr>
          <w:ilvl w:val="1"/>
          <w:numId w:val="2"/>
        </w:numPr>
        <w:tabs>
          <w:tab w:val="clear" w:pos="1368"/>
          <w:tab w:val="num" w:pos="2520"/>
        </w:tabs>
        <w:ind w:left="2520"/>
        <w:rPr>
          <w:rFonts w:eastAsia="Times New Roman"/>
          <w:sz w:val="22"/>
          <w:szCs w:val="22"/>
          <w:lang w:eastAsia="en-US"/>
        </w:rPr>
      </w:pPr>
      <w:r w:rsidRPr="00C11E14">
        <w:rPr>
          <w:rFonts w:eastAsia="Times New Roman"/>
          <w:sz w:val="22"/>
          <w:szCs w:val="22"/>
          <w:lang w:eastAsia="en-US"/>
        </w:rPr>
        <w:t>Year Ending Receipts and Disbursements Journals (check registers) for any account not maintained by SQA HQ</w:t>
      </w:r>
    </w:p>
    <w:p w14:paraId="3F64FB5B" w14:textId="4CC54DC0" w:rsidR="00DF7695" w:rsidRPr="00C11E14" w:rsidRDefault="00DF7695" w:rsidP="00DF7695">
      <w:pPr>
        <w:numPr>
          <w:ilvl w:val="1"/>
          <w:numId w:val="2"/>
        </w:numPr>
        <w:tabs>
          <w:tab w:val="clear" w:pos="1368"/>
          <w:tab w:val="num" w:pos="2520"/>
        </w:tabs>
        <w:ind w:left="2520"/>
        <w:rPr>
          <w:rFonts w:eastAsia="Times New Roman"/>
          <w:sz w:val="22"/>
          <w:szCs w:val="22"/>
          <w:lang w:eastAsia="en-US"/>
        </w:rPr>
      </w:pPr>
      <w:r w:rsidRPr="00C11E14">
        <w:rPr>
          <w:rFonts w:eastAsia="Times New Roman"/>
          <w:sz w:val="22"/>
          <w:szCs w:val="22"/>
          <w:lang w:eastAsia="en-US"/>
        </w:rPr>
        <w:t>Year Ending Invoices for any expenses paid from any account not maintained by SQA HQ</w:t>
      </w:r>
    </w:p>
    <w:p w14:paraId="200BB99D" w14:textId="77777777" w:rsidR="00DF7695" w:rsidRPr="00C11E14" w:rsidRDefault="00DF7695" w:rsidP="00DF7695">
      <w:pPr>
        <w:numPr>
          <w:ilvl w:val="1"/>
          <w:numId w:val="2"/>
        </w:numPr>
        <w:tabs>
          <w:tab w:val="clear" w:pos="1368"/>
          <w:tab w:val="num" w:pos="2520"/>
        </w:tabs>
        <w:ind w:left="2520"/>
        <w:rPr>
          <w:rFonts w:eastAsia="Times New Roman"/>
          <w:sz w:val="22"/>
          <w:szCs w:val="22"/>
          <w:lang w:eastAsia="en-US"/>
        </w:rPr>
      </w:pPr>
      <w:r w:rsidRPr="00C11E14">
        <w:rPr>
          <w:rFonts w:eastAsia="Times New Roman"/>
          <w:sz w:val="22"/>
          <w:szCs w:val="22"/>
          <w:lang w:eastAsia="en-US"/>
        </w:rPr>
        <w:t>Year Ending General Ledger for any account not maintained by SQA HQ</w:t>
      </w:r>
    </w:p>
    <w:p w14:paraId="7CDC708E" w14:textId="77777777" w:rsidR="00DF7695" w:rsidRPr="00C11E14" w:rsidRDefault="00DF7695" w:rsidP="00DF7695">
      <w:pPr>
        <w:numPr>
          <w:ilvl w:val="1"/>
          <w:numId w:val="2"/>
        </w:numPr>
        <w:tabs>
          <w:tab w:val="clear" w:pos="1368"/>
          <w:tab w:val="num" w:pos="2520"/>
        </w:tabs>
        <w:ind w:left="2520"/>
        <w:rPr>
          <w:rFonts w:eastAsia="Times New Roman"/>
          <w:sz w:val="22"/>
          <w:szCs w:val="22"/>
          <w:lang w:eastAsia="en-US"/>
        </w:rPr>
      </w:pPr>
      <w:r w:rsidRPr="00C11E14">
        <w:rPr>
          <w:rFonts w:eastAsia="Times New Roman"/>
          <w:sz w:val="22"/>
          <w:szCs w:val="22"/>
          <w:lang w:eastAsia="en-US"/>
        </w:rPr>
        <w:t>Year Ending General Journal Entries for any account not maintained by SQA HQ</w:t>
      </w:r>
    </w:p>
    <w:p w14:paraId="2FD70474" w14:textId="1961FB9D" w:rsidR="00DF7695" w:rsidRPr="00C11E14" w:rsidRDefault="00DF7695" w:rsidP="00DF7695">
      <w:pPr>
        <w:numPr>
          <w:ilvl w:val="1"/>
          <w:numId w:val="2"/>
        </w:numPr>
        <w:tabs>
          <w:tab w:val="clear" w:pos="1368"/>
          <w:tab w:val="num" w:pos="2520"/>
        </w:tabs>
        <w:ind w:left="2520"/>
        <w:rPr>
          <w:rFonts w:eastAsia="Times New Roman"/>
          <w:sz w:val="22"/>
          <w:szCs w:val="22"/>
          <w:lang w:eastAsia="en-US"/>
        </w:rPr>
      </w:pPr>
      <w:r w:rsidRPr="00C11E14">
        <w:rPr>
          <w:rFonts w:eastAsia="Times New Roman"/>
          <w:sz w:val="22"/>
          <w:szCs w:val="22"/>
          <w:lang w:eastAsia="en-US"/>
        </w:rPr>
        <w:lastRenderedPageBreak/>
        <w:t>Year Ending Letter to authorize SQA to file a 990 for the previous year on behalf of the Chapter</w:t>
      </w:r>
    </w:p>
    <w:p w14:paraId="66D29C32" w14:textId="77777777" w:rsidR="00DF7695" w:rsidRPr="00C11E14" w:rsidRDefault="00DF7695" w:rsidP="00DF7695">
      <w:pPr>
        <w:numPr>
          <w:ilvl w:val="1"/>
          <w:numId w:val="2"/>
        </w:numPr>
        <w:tabs>
          <w:tab w:val="clear" w:pos="1368"/>
          <w:tab w:val="num" w:pos="2520"/>
        </w:tabs>
        <w:ind w:left="2520"/>
        <w:rPr>
          <w:rFonts w:eastAsia="Times New Roman"/>
          <w:sz w:val="22"/>
          <w:szCs w:val="22"/>
          <w:lang w:eastAsia="en-US"/>
        </w:rPr>
      </w:pPr>
      <w:r w:rsidRPr="00C11E14">
        <w:rPr>
          <w:rFonts w:eastAsia="Times New Roman"/>
          <w:sz w:val="22"/>
          <w:szCs w:val="22"/>
          <w:lang w:eastAsia="en-US"/>
        </w:rPr>
        <w:t xml:space="preserve">Year Upcoming Annual Plan </w:t>
      </w:r>
      <w:r w:rsidRPr="00C11E14">
        <w:rPr>
          <w:rFonts w:eastAsia="Times New Roman"/>
          <w:i/>
          <w:sz w:val="22"/>
          <w:szCs w:val="22"/>
          <w:lang w:eastAsia="en-US"/>
        </w:rPr>
        <w:t>(including any planned meetings and activities, and a proposed budget)</w:t>
      </w:r>
    </w:p>
    <w:p w14:paraId="38BF2400" w14:textId="77777777" w:rsidR="00DF7695" w:rsidRPr="00021BB9" w:rsidRDefault="00DF7695" w:rsidP="00DF7695">
      <w:pPr>
        <w:numPr>
          <w:ilvl w:val="1"/>
          <w:numId w:val="2"/>
        </w:numPr>
        <w:tabs>
          <w:tab w:val="clear" w:pos="1368"/>
          <w:tab w:val="num" w:pos="2520"/>
        </w:tabs>
        <w:ind w:left="2520"/>
      </w:pPr>
      <w:r w:rsidRPr="00C11E14">
        <w:rPr>
          <w:rFonts w:eastAsia="Times New Roman"/>
          <w:sz w:val="22"/>
          <w:szCs w:val="22"/>
          <w:lang w:eastAsia="en-US"/>
        </w:rPr>
        <w:t>Year Upcoming Officers and Directors List</w:t>
      </w:r>
    </w:p>
    <w:p w14:paraId="17D4D4D1" w14:textId="77777777" w:rsidR="00DF7695" w:rsidRDefault="00DF7695" w:rsidP="00DF7695">
      <w:pPr>
        <w:ind w:left="2520"/>
      </w:pPr>
    </w:p>
    <w:p w14:paraId="5AF50DF9" w14:textId="77777777" w:rsidR="00DF7695" w:rsidRDefault="00DF7695" w:rsidP="00DF7695">
      <w:pPr>
        <w:ind w:left="2520"/>
        <w:rPr>
          <w:sz w:val="22"/>
          <w:szCs w:val="22"/>
        </w:rPr>
      </w:pPr>
      <w:r w:rsidRPr="00021BB9">
        <w:rPr>
          <w:sz w:val="22"/>
          <w:szCs w:val="22"/>
        </w:rPr>
        <w:t xml:space="preserve">As specified above, some of these documents may be maintained on the Chapter’s behalf depending on the details of the financial policy above and the signed Chapter agreement with SQA HQ.  All documents not maintained by SQA HQ shall be provided to SQA HQ by </w:t>
      </w:r>
      <w:r w:rsidRPr="00021BB9">
        <w:rPr>
          <w:b/>
          <w:sz w:val="22"/>
          <w:szCs w:val="22"/>
        </w:rPr>
        <w:t>28 February</w:t>
      </w:r>
      <w:r w:rsidRPr="00021BB9">
        <w:rPr>
          <w:sz w:val="22"/>
          <w:szCs w:val="22"/>
        </w:rPr>
        <w:t xml:space="preserve"> of each year.</w:t>
      </w:r>
    </w:p>
    <w:p w14:paraId="6E64BD1A" w14:textId="77777777" w:rsidR="00232161" w:rsidRDefault="00232161" w:rsidP="00DF7695">
      <w:pPr>
        <w:ind w:left="2520"/>
        <w:rPr>
          <w:sz w:val="22"/>
          <w:szCs w:val="22"/>
        </w:rPr>
      </w:pPr>
    </w:p>
    <w:p w14:paraId="70D0B1BF" w14:textId="756AE630" w:rsidR="00232161" w:rsidRDefault="009112A9" w:rsidP="009112A9">
      <w:pPr>
        <w:rPr>
          <w:sz w:val="22"/>
          <w:szCs w:val="22"/>
        </w:rPr>
      </w:pPr>
      <w:r>
        <w:rPr>
          <w:sz w:val="22"/>
          <w:szCs w:val="22"/>
        </w:rPr>
        <w:t>Required Chapter Documentation</w:t>
      </w:r>
    </w:p>
    <w:p w14:paraId="779A4168" w14:textId="77777777" w:rsidR="009112A9" w:rsidRDefault="009112A9" w:rsidP="009112A9">
      <w:pPr>
        <w:rPr>
          <w:sz w:val="22"/>
          <w:szCs w:val="22"/>
        </w:rPr>
      </w:pPr>
    </w:p>
    <w:p w14:paraId="6EB0F0EB" w14:textId="7B6CE4C6" w:rsidR="009112A9" w:rsidRDefault="00E17624" w:rsidP="009112A9">
      <w:pPr>
        <w:pStyle w:val="ListParagraph"/>
        <w:numPr>
          <w:ilvl w:val="0"/>
          <w:numId w:val="18"/>
        </w:numPr>
        <w:rPr>
          <w:sz w:val="22"/>
          <w:szCs w:val="22"/>
        </w:rPr>
      </w:pPr>
      <w:r>
        <w:rPr>
          <w:sz w:val="22"/>
          <w:szCs w:val="22"/>
        </w:rPr>
        <w:t>Have any of the following policies and procedures been changed since the last financial policy was submitted to SQA HQ</w:t>
      </w:r>
      <w:r w:rsidR="006229C7">
        <w:rPr>
          <w:sz w:val="22"/>
          <w:szCs w:val="22"/>
        </w:rPr>
        <w:t>:</w:t>
      </w:r>
    </w:p>
    <w:p w14:paraId="40111B11" w14:textId="4BAEA67F" w:rsidR="00E17624" w:rsidRDefault="00E17624" w:rsidP="00E17624">
      <w:pPr>
        <w:pStyle w:val="ListParagraph"/>
        <w:numPr>
          <w:ilvl w:val="1"/>
          <w:numId w:val="18"/>
        </w:numPr>
        <w:rPr>
          <w:sz w:val="22"/>
          <w:szCs w:val="22"/>
        </w:rPr>
      </w:pPr>
      <w:r>
        <w:rPr>
          <w:sz w:val="22"/>
          <w:szCs w:val="22"/>
        </w:rPr>
        <w:t>Bylaw</w:t>
      </w:r>
      <w:r w:rsidR="00226CBF">
        <w:rPr>
          <w:sz w:val="22"/>
          <w:szCs w:val="22"/>
        </w:rPr>
        <w:t>s</w:t>
      </w:r>
      <w:r w:rsidR="006229C7" w:rsidRPr="00C11E14">
        <w:rPr>
          <w:sz w:val="22"/>
          <w:szCs w:val="22"/>
        </w:rPr>
        <w:t xml:space="preserve">?  </w:t>
      </w:r>
      <w:r w:rsidR="006229C7" w:rsidRPr="00C11E14">
        <w:rPr>
          <w:sz w:val="22"/>
          <w:szCs w:val="22"/>
        </w:rPr>
        <w:fldChar w:fldCharType="begin">
          <w:ffData>
            <w:name w:val="Check3"/>
            <w:enabled/>
            <w:calcOnExit w:val="0"/>
            <w:checkBox>
              <w:sizeAuto/>
              <w:default w:val="0"/>
            </w:checkBox>
          </w:ffData>
        </w:fldChar>
      </w:r>
      <w:r w:rsidR="006229C7" w:rsidRPr="00C11E14">
        <w:rPr>
          <w:sz w:val="22"/>
          <w:szCs w:val="22"/>
        </w:rPr>
        <w:instrText xml:space="preserve"> FORMCHECKBOX </w:instrText>
      </w:r>
      <w:r w:rsidR="006229C7" w:rsidRPr="00C11E14">
        <w:rPr>
          <w:sz w:val="22"/>
          <w:szCs w:val="22"/>
        </w:rPr>
      </w:r>
      <w:r w:rsidR="006229C7" w:rsidRPr="00C11E14">
        <w:rPr>
          <w:sz w:val="22"/>
          <w:szCs w:val="22"/>
        </w:rPr>
        <w:fldChar w:fldCharType="separate"/>
      </w:r>
      <w:r w:rsidR="006229C7" w:rsidRPr="00C11E14">
        <w:rPr>
          <w:sz w:val="22"/>
          <w:szCs w:val="22"/>
        </w:rPr>
        <w:fldChar w:fldCharType="end"/>
      </w:r>
      <w:r w:rsidR="006229C7" w:rsidRPr="00C11E14">
        <w:rPr>
          <w:sz w:val="22"/>
          <w:szCs w:val="22"/>
        </w:rPr>
        <w:t xml:space="preserve"> Yes  </w:t>
      </w:r>
      <w:r w:rsidR="006229C7" w:rsidRPr="00C11E14">
        <w:rPr>
          <w:sz w:val="22"/>
          <w:szCs w:val="22"/>
        </w:rPr>
        <w:fldChar w:fldCharType="begin">
          <w:ffData>
            <w:name w:val="Check4"/>
            <w:enabled/>
            <w:calcOnExit w:val="0"/>
            <w:checkBox>
              <w:sizeAuto/>
              <w:default w:val="0"/>
            </w:checkBox>
          </w:ffData>
        </w:fldChar>
      </w:r>
      <w:r w:rsidR="006229C7" w:rsidRPr="00C11E14">
        <w:rPr>
          <w:sz w:val="22"/>
          <w:szCs w:val="22"/>
        </w:rPr>
        <w:instrText xml:space="preserve"> FORMCHECKBOX </w:instrText>
      </w:r>
      <w:r w:rsidR="006229C7" w:rsidRPr="00C11E14">
        <w:rPr>
          <w:sz w:val="22"/>
          <w:szCs w:val="22"/>
        </w:rPr>
      </w:r>
      <w:r w:rsidR="006229C7" w:rsidRPr="00C11E14">
        <w:rPr>
          <w:sz w:val="22"/>
          <w:szCs w:val="22"/>
        </w:rPr>
        <w:fldChar w:fldCharType="separate"/>
      </w:r>
      <w:r w:rsidR="006229C7" w:rsidRPr="00C11E14">
        <w:rPr>
          <w:sz w:val="22"/>
          <w:szCs w:val="22"/>
        </w:rPr>
        <w:fldChar w:fldCharType="end"/>
      </w:r>
      <w:r w:rsidR="006229C7" w:rsidRPr="00C11E14">
        <w:rPr>
          <w:sz w:val="22"/>
          <w:szCs w:val="22"/>
        </w:rPr>
        <w:t xml:space="preserve"> No</w:t>
      </w:r>
    </w:p>
    <w:p w14:paraId="1510718E" w14:textId="40DAD003" w:rsidR="00226CBF" w:rsidRDefault="00226CBF" w:rsidP="00E17624">
      <w:pPr>
        <w:pStyle w:val="ListParagraph"/>
        <w:numPr>
          <w:ilvl w:val="1"/>
          <w:numId w:val="18"/>
        </w:numPr>
        <w:rPr>
          <w:sz w:val="22"/>
          <w:szCs w:val="22"/>
        </w:rPr>
      </w:pPr>
      <w:r>
        <w:rPr>
          <w:sz w:val="22"/>
          <w:szCs w:val="22"/>
        </w:rPr>
        <w:t>Mission Statement</w:t>
      </w:r>
      <w:r w:rsidR="006229C7" w:rsidRPr="00C11E14">
        <w:rPr>
          <w:sz w:val="22"/>
          <w:szCs w:val="22"/>
        </w:rPr>
        <w:t xml:space="preserve">?  </w:t>
      </w:r>
      <w:r w:rsidR="006229C7" w:rsidRPr="00C11E14">
        <w:rPr>
          <w:sz w:val="22"/>
          <w:szCs w:val="22"/>
        </w:rPr>
        <w:fldChar w:fldCharType="begin">
          <w:ffData>
            <w:name w:val="Check3"/>
            <w:enabled/>
            <w:calcOnExit w:val="0"/>
            <w:checkBox>
              <w:sizeAuto/>
              <w:default w:val="0"/>
            </w:checkBox>
          </w:ffData>
        </w:fldChar>
      </w:r>
      <w:r w:rsidR="006229C7" w:rsidRPr="00C11E14">
        <w:rPr>
          <w:sz w:val="22"/>
          <w:szCs w:val="22"/>
        </w:rPr>
        <w:instrText xml:space="preserve"> FORMCHECKBOX </w:instrText>
      </w:r>
      <w:r w:rsidR="006229C7" w:rsidRPr="00C11E14">
        <w:rPr>
          <w:sz w:val="22"/>
          <w:szCs w:val="22"/>
        </w:rPr>
      </w:r>
      <w:r w:rsidR="006229C7" w:rsidRPr="00C11E14">
        <w:rPr>
          <w:sz w:val="22"/>
          <w:szCs w:val="22"/>
        </w:rPr>
        <w:fldChar w:fldCharType="separate"/>
      </w:r>
      <w:r w:rsidR="006229C7" w:rsidRPr="00C11E14">
        <w:rPr>
          <w:sz w:val="22"/>
          <w:szCs w:val="22"/>
        </w:rPr>
        <w:fldChar w:fldCharType="end"/>
      </w:r>
      <w:r w:rsidR="006229C7" w:rsidRPr="00C11E14">
        <w:rPr>
          <w:sz w:val="22"/>
          <w:szCs w:val="22"/>
        </w:rPr>
        <w:t xml:space="preserve"> Yes  </w:t>
      </w:r>
      <w:r w:rsidR="006229C7" w:rsidRPr="00C11E14">
        <w:rPr>
          <w:sz w:val="22"/>
          <w:szCs w:val="22"/>
        </w:rPr>
        <w:fldChar w:fldCharType="begin">
          <w:ffData>
            <w:name w:val="Check4"/>
            <w:enabled/>
            <w:calcOnExit w:val="0"/>
            <w:checkBox>
              <w:sizeAuto/>
              <w:default w:val="0"/>
            </w:checkBox>
          </w:ffData>
        </w:fldChar>
      </w:r>
      <w:r w:rsidR="006229C7" w:rsidRPr="00C11E14">
        <w:rPr>
          <w:sz w:val="22"/>
          <w:szCs w:val="22"/>
        </w:rPr>
        <w:instrText xml:space="preserve"> FORMCHECKBOX </w:instrText>
      </w:r>
      <w:r w:rsidR="006229C7" w:rsidRPr="00C11E14">
        <w:rPr>
          <w:sz w:val="22"/>
          <w:szCs w:val="22"/>
        </w:rPr>
      </w:r>
      <w:r w:rsidR="006229C7" w:rsidRPr="00C11E14">
        <w:rPr>
          <w:sz w:val="22"/>
          <w:szCs w:val="22"/>
        </w:rPr>
        <w:fldChar w:fldCharType="separate"/>
      </w:r>
      <w:r w:rsidR="006229C7" w:rsidRPr="00C11E14">
        <w:rPr>
          <w:sz w:val="22"/>
          <w:szCs w:val="22"/>
        </w:rPr>
        <w:fldChar w:fldCharType="end"/>
      </w:r>
      <w:r w:rsidR="006229C7" w:rsidRPr="00C11E14">
        <w:rPr>
          <w:sz w:val="22"/>
          <w:szCs w:val="22"/>
        </w:rPr>
        <w:t xml:space="preserve"> No</w:t>
      </w:r>
    </w:p>
    <w:p w14:paraId="734C7573" w14:textId="58D5F970" w:rsidR="00226CBF" w:rsidRDefault="00226CBF" w:rsidP="00E17624">
      <w:pPr>
        <w:pStyle w:val="ListParagraph"/>
        <w:numPr>
          <w:ilvl w:val="1"/>
          <w:numId w:val="18"/>
        </w:numPr>
        <w:rPr>
          <w:sz w:val="22"/>
          <w:szCs w:val="22"/>
        </w:rPr>
      </w:pPr>
      <w:r>
        <w:rPr>
          <w:sz w:val="22"/>
          <w:szCs w:val="22"/>
        </w:rPr>
        <w:t>Document Retention Policy</w:t>
      </w:r>
      <w:r w:rsidR="006229C7" w:rsidRPr="00C11E14">
        <w:rPr>
          <w:sz w:val="22"/>
          <w:szCs w:val="22"/>
        </w:rPr>
        <w:t xml:space="preserve">?  </w:t>
      </w:r>
      <w:r w:rsidR="006229C7" w:rsidRPr="00C11E14">
        <w:rPr>
          <w:sz w:val="22"/>
          <w:szCs w:val="22"/>
        </w:rPr>
        <w:fldChar w:fldCharType="begin">
          <w:ffData>
            <w:name w:val="Check3"/>
            <w:enabled/>
            <w:calcOnExit w:val="0"/>
            <w:checkBox>
              <w:sizeAuto/>
              <w:default w:val="0"/>
            </w:checkBox>
          </w:ffData>
        </w:fldChar>
      </w:r>
      <w:r w:rsidR="006229C7" w:rsidRPr="00C11E14">
        <w:rPr>
          <w:sz w:val="22"/>
          <w:szCs w:val="22"/>
        </w:rPr>
        <w:instrText xml:space="preserve"> FORMCHECKBOX </w:instrText>
      </w:r>
      <w:r w:rsidR="006229C7" w:rsidRPr="00C11E14">
        <w:rPr>
          <w:sz w:val="22"/>
          <w:szCs w:val="22"/>
        </w:rPr>
      </w:r>
      <w:r w:rsidR="006229C7" w:rsidRPr="00C11E14">
        <w:rPr>
          <w:sz w:val="22"/>
          <w:szCs w:val="22"/>
        </w:rPr>
        <w:fldChar w:fldCharType="separate"/>
      </w:r>
      <w:r w:rsidR="006229C7" w:rsidRPr="00C11E14">
        <w:rPr>
          <w:sz w:val="22"/>
          <w:szCs w:val="22"/>
        </w:rPr>
        <w:fldChar w:fldCharType="end"/>
      </w:r>
      <w:r w:rsidR="006229C7" w:rsidRPr="00C11E14">
        <w:rPr>
          <w:sz w:val="22"/>
          <w:szCs w:val="22"/>
        </w:rPr>
        <w:t xml:space="preserve"> Yes  </w:t>
      </w:r>
      <w:r w:rsidR="006229C7" w:rsidRPr="00C11E14">
        <w:rPr>
          <w:sz w:val="22"/>
          <w:szCs w:val="22"/>
        </w:rPr>
        <w:fldChar w:fldCharType="begin">
          <w:ffData>
            <w:name w:val="Check4"/>
            <w:enabled/>
            <w:calcOnExit w:val="0"/>
            <w:checkBox>
              <w:sizeAuto/>
              <w:default w:val="0"/>
            </w:checkBox>
          </w:ffData>
        </w:fldChar>
      </w:r>
      <w:r w:rsidR="006229C7" w:rsidRPr="00C11E14">
        <w:rPr>
          <w:sz w:val="22"/>
          <w:szCs w:val="22"/>
        </w:rPr>
        <w:instrText xml:space="preserve"> FORMCHECKBOX </w:instrText>
      </w:r>
      <w:r w:rsidR="006229C7" w:rsidRPr="00C11E14">
        <w:rPr>
          <w:sz w:val="22"/>
          <w:szCs w:val="22"/>
        </w:rPr>
      </w:r>
      <w:r w:rsidR="006229C7" w:rsidRPr="00C11E14">
        <w:rPr>
          <w:sz w:val="22"/>
          <w:szCs w:val="22"/>
        </w:rPr>
        <w:fldChar w:fldCharType="separate"/>
      </w:r>
      <w:r w:rsidR="006229C7" w:rsidRPr="00C11E14">
        <w:rPr>
          <w:sz w:val="22"/>
          <w:szCs w:val="22"/>
        </w:rPr>
        <w:fldChar w:fldCharType="end"/>
      </w:r>
      <w:r w:rsidR="006229C7" w:rsidRPr="00C11E14">
        <w:rPr>
          <w:sz w:val="22"/>
          <w:szCs w:val="22"/>
        </w:rPr>
        <w:t xml:space="preserve"> No</w:t>
      </w:r>
    </w:p>
    <w:p w14:paraId="77BC69C8" w14:textId="7670930D" w:rsidR="00226CBF" w:rsidRDefault="00226CBF" w:rsidP="00E17624">
      <w:pPr>
        <w:pStyle w:val="ListParagraph"/>
        <w:numPr>
          <w:ilvl w:val="1"/>
          <w:numId w:val="18"/>
        </w:numPr>
        <w:rPr>
          <w:sz w:val="22"/>
          <w:szCs w:val="22"/>
        </w:rPr>
      </w:pPr>
      <w:r>
        <w:rPr>
          <w:sz w:val="22"/>
          <w:szCs w:val="22"/>
        </w:rPr>
        <w:t>Conflict of Interest Policy</w:t>
      </w:r>
      <w:r w:rsidR="006229C7" w:rsidRPr="00C11E14">
        <w:rPr>
          <w:sz w:val="22"/>
          <w:szCs w:val="22"/>
        </w:rPr>
        <w:t xml:space="preserve">?  </w:t>
      </w:r>
      <w:r w:rsidR="006229C7" w:rsidRPr="00C11E14">
        <w:rPr>
          <w:sz w:val="22"/>
          <w:szCs w:val="22"/>
        </w:rPr>
        <w:fldChar w:fldCharType="begin">
          <w:ffData>
            <w:name w:val="Check3"/>
            <w:enabled/>
            <w:calcOnExit w:val="0"/>
            <w:checkBox>
              <w:sizeAuto/>
              <w:default w:val="0"/>
            </w:checkBox>
          </w:ffData>
        </w:fldChar>
      </w:r>
      <w:r w:rsidR="006229C7" w:rsidRPr="00C11E14">
        <w:rPr>
          <w:sz w:val="22"/>
          <w:szCs w:val="22"/>
        </w:rPr>
        <w:instrText xml:space="preserve"> FORMCHECKBOX </w:instrText>
      </w:r>
      <w:r w:rsidR="006229C7" w:rsidRPr="00C11E14">
        <w:rPr>
          <w:sz w:val="22"/>
          <w:szCs w:val="22"/>
        </w:rPr>
      </w:r>
      <w:r w:rsidR="006229C7" w:rsidRPr="00C11E14">
        <w:rPr>
          <w:sz w:val="22"/>
          <w:szCs w:val="22"/>
        </w:rPr>
        <w:fldChar w:fldCharType="separate"/>
      </w:r>
      <w:r w:rsidR="006229C7" w:rsidRPr="00C11E14">
        <w:rPr>
          <w:sz w:val="22"/>
          <w:szCs w:val="22"/>
        </w:rPr>
        <w:fldChar w:fldCharType="end"/>
      </w:r>
      <w:r w:rsidR="006229C7" w:rsidRPr="00C11E14">
        <w:rPr>
          <w:sz w:val="22"/>
          <w:szCs w:val="22"/>
        </w:rPr>
        <w:t xml:space="preserve"> Yes  </w:t>
      </w:r>
      <w:r w:rsidR="006229C7" w:rsidRPr="00C11E14">
        <w:rPr>
          <w:sz w:val="22"/>
          <w:szCs w:val="22"/>
        </w:rPr>
        <w:fldChar w:fldCharType="begin">
          <w:ffData>
            <w:name w:val="Check4"/>
            <w:enabled/>
            <w:calcOnExit w:val="0"/>
            <w:checkBox>
              <w:sizeAuto/>
              <w:default w:val="0"/>
            </w:checkBox>
          </w:ffData>
        </w:fldChar>
      </w:r>
      <w:r w:rsidR="006229C7" w:rsidRPr="00C11E14">
        <w:rPr>
          <w:sz w:val="22"/>
          <w:szCs w:val="22"/>
        </w:rPr>
        <w:instrText xml:space="preserve"> FORMCHECKBOX </w:instrText>
      </w:r>
      <w:r w:rsidR="006229C7" w:rsidRPr="00C11E14">
        <w:rPr>
          <w:sz w:val="22"/>
          <w:szCs w:val="22"/>
        </w:rPr>
      </w:r>
      <w:r w:rsidR="006229C7" w:rsidRPr="00C11E14">
        <w:rPr>
          <w:sz w:val="22"/>
          <w:szCs w:val="22"/>
        </w:rPr>
        <w:fldChar w:fldCharType="separate"/>
      </w:r>
      <w:r w:rsidR="006229C7" w:rsidRPr="00C11E14">
        <w:rPr>
          <w:sz w:val="22"/>
          <w:szCs w:val="22"/>
        </w:rPr>
        <w:fldChar w:fldCharType="end"/>
      </w:r>
      <w:r w:rsidR="006229C7" w:rsidRPr="00C11E14">
        <w:rPr>
          <w:sz w:val="22"/>
          <w:szCs w:val="22"/>
        </w:rPr>
        <w:t xml:space="preserve"> No</w:t>
      </w:r>
    </w:p>
    <w:p w14:paraId="2E141516" w14:textId="5AF11E41" w:rsidR="00226CBF" w:rsidRPr="00E51EF4" w:rsidRDefault="006229C7" w:rsidP="00E51EF4">
      <w:pPr>
        <w:pStyle w:val="ListParagraph"/>
        <w:numPr>
          <w:ilvl w:val="1"/>
          <w:numId w:val="18"/>
        </w:numPr>
        <w:rPr>
          <w:sz w:val="22"/>
          <w:szCs w:val="22"/>
        </w:rPr>
      </w:pPr>
      <w:r>
        <w:rPr>
          <w:sz w:val="22"/>
          <w:szCs w:val="22"/>
        </w:rPr>
        <w:t>Whistleblower Policy</w:t>
      </w:r>
      <w:r w:rsidRPr="00C11E14">
        <w:rPr>
          <w:sz w:val="22"/>
          <w:szCs w:val="22"/>
        </w:rPr>
        <w:t xml:space="preserve">?  </w:t>
      </w:r>
      <w:r w:rsidRPr="00C11E14">
        <w:rPr>
          <w:sz w:val="22"/>
          <w:szCs w:val="22"/>
        </w:rPr>
        <w:fldChar w:fldCharType="begin">
          <w:ffData>
            <w:name w:val="Check3"/>
            <w:enabled/>
            <w:calcOnExit w:val="0"/>
            <w:checkBox>
              <w:sizeAuto/>
              <w:default w:val="0"/>
            </w:checkBox>
          </w:ffData>
        </w:fldChar>
      </w:r>
      <w:r w:rsidRPr="00C11E14">
        <w:rPr>
          <w:sz w:val="22"/>
          <w:szCs w:val="22"/>
        </w:rPr>
        <w:instrText xml:space="preserve"> FORMCHECKBOX </w:instrText>
      </w:r>
      <w:r w:rsidRPr="00C11E14">
        <w:rPr>
          <w:sz w:val="22"/>
          <w:szCs w:val="22"/>
        </w:rPr>
      </w:r>
      <w:r w:rsidRPr="00C11E14">
        <w:rPr>
          <w:sz w:val="22"/>
          <w:szCs w:val="22"/>
        </w:rPr>
        <w:fldChar w:fldCharType="separate"/>
      </w:r>
      <w:r w:rsidRPr="00C11E14">
        <w:rPr>
          <w:sz w:val="22"/>
          <w:szCs w:val="22"/>
        </w:rPr>
        <w:fldChar w:fldCharType="end"/>
      </w:r>
      <w:r w:rsidRPr="00C11E14">
        <w:rPr>
          <w:sz w:val="22"/>
          <w:szCs w:val="22"/>
        </w:rPr>
        <w:t xml:space="preserve"> Yes  </w:t>
      </w:r>
      <w:r w:rsidRPr="00C11E14">
        <w:rPr>
          <w:sz w:val="22"/>
          <w:szCs w:val="22"/>
        </w:rPr>
        <w:fldChar w:fldCharType="begin">
          <w:ffData>
            <w:name w:val="Check4"/>
            <w:enabled/>
            <w:calcOnExit w:val="0"/>
            <w:checkBox>
              <w:sizeAuto/>
              <w:default w:val="0"/>
            </w:checkBox>
          </w:ffData>
        </w:fldChar>
      </w:r>
      <w:r w:rsidRPr="00C11E14">
        <w:rPr>
          <w:sz w:val="22"/>
          <w:szCs w:val="22"/>
        </w:rPr>
        <w:instrText xml:space="preserve"> FORMCHECKBOX </w:instrText>
      </w:r>
      <w:r w:rsidRPr="00C11E14">
        <w:rPr>
          <w:sz w:val="22"/>
          <w:szCs w:val="22"/>
        </w:rPr>
      </w:r>
      <w:r w:rsidRPr="00C11E14">
        <w:rPr>
          <w:sz w:val="22"/>
          <w:szCs w:val="22"/>
        </w:rPr>
        <w:fldChar w:fldCharType="separate"/>
      </w:r>
      <w:r w:rsidRPr="00C11E14">
        <w:rPr>
          <w:sz w:val="22"/>
          <w:szCs w:val="22"/>
        </w:rPr>
        <w:fldChar w:fldCharType="end"/>
      </w:r>
      <w:r w:rsidRPr="00C11E14">
        <w:rPr>
          <w:sz w:val="22"/>
          <w:szCs w:val="22"/>
        </w:rPr>
        <w:t xml:space="preserve"> No</w:t>
      </w:r>
    </w:p>
    <w:p w14:paraId="0625DE34" w14:textId="77777777" w:rsidR="00DF7695" w:rsidRDefault="00DF7695" w:rsidP="00DF7695">
      <w:pPr>
        <w:rPr>
          <w:sz w:val="22"/>
          <w:szCs w:val="22"/>
        </w:rPr>
      </w:pPr>
    </w:p>
    <w:p w14:paraId="75CA3513" w14:textId="77777777" w:rsidR="00DF7695" w:rsidRDefault="00DF7695" w:rsidP="00DF7695">
      <w:pPr>
        <w:rPr>
          <w:sz w:val="22"/>
          <w:szCs w:val="22"/>
        </w:rPr>
      </w:pPr>
    </w:p>
    <w:p w14:paraId="6962FEFA" w14:textId="77777777" w:rsidR="00DF7695" w:rsidRDefault="00DF7695" w:rsidP="00DF7695">
      <w:pPr>
        <w:rPr>
          <w:sz w:val="22"/>
          <w:szCs w:val="22"/>
        </w:rPr>
      </w:pPr>
    </w:p>
    <w:p w14:paraId="15DCBE60" w14:textId="77777777" w:rsidR="00DF7695" w:rsidRDefault="00DF7695" w:rsidP="00DF7695">
      <w:pPr>
        <w:rPr>
          <w:sz w:val="22"/>
          <w:szCs w:val="22"/>
        </w:rPr>
      </w:pPr>
    </w:p>
    <w:p w14:paraId="50801E86" w14:textId="77777777" w:rsidR="00DF7695" w:rsidRDefault="00DF7695" w:rsidP="00DF7695">
      <w:pPr>
        <w:rPr>
          <w:sz w:val="22"/>
          <w:szCs w:val="22"/>
        </w:rPr>
      </w:pPr>
      <w:r>
        <w:rPr>
          <w:sz w:val="22"/>
          <w:szCs w:val="22"/>
        </w:rPr>
        <w:t>_______________________________________________________________</w:t>
      </w:r>
    </w:p>
    <w:p w14:paraId="5E1FD69D" w14:textId="77777777" w:rsidR="00DF7695" w:rsidRDefault="00DF7695" w:rsidP="00DF7695">
      <w:r>
        <w:t>Officer Signature</w:t>
      </w:r>
    </w:p>
    <w:p w14:paraId="0679405F" w14:textId="77777777" w:rsidR="00DF7695" w:rsidRDefault="00DF7695" w:rsidP="00DF7695"/>
    <w:p w14:paraId="74A72F3C" w14:textId="77777777" w:rsidR="00DF7695" w:rsidRDefault="00DF7695" w:rsidP="00DF7695">
      <w:r>
        <w:t>_________________________________</w:t>
      </w:r>
    </w:p>
    <w:p w14:paraId="4CCC0FE0" w14:textId="77777777" w:rsidR="00DF7695" w:rsidRDefault="00DF7695" w:rsidP="00DF7695">
      <w:r>
        <w:t>Title</w:t>
      </w:r>
    </w:p>
    <w:p w14:paraId="4B89E09D" w14:textId="77777777" w:rsidR="00DF7695" w:rsidRDefault="00DF7695" w:rsidP="00DF7695"/>
    <w:p w14:paraId="037AB185" w14:textId="77777777" w:rsidR="00DF7695" w:rsidRDefault="00DF7695" w:rsidP="00DF7695">
      <w:r>
        <w:t>_____________________</w:t>
      </w:r>
    </w:p>
    <w:p w14:paraId="14F8DD90" w14:textId="77777777" w:rsidR="00DF7695" w:rsidRDefault="00DF7695" w:rsidP="00DF7695">
      <w:r>
        <w:t>Date</w:t>
      </w:r>
    </w:p>
    <w:p w14:paraId="2A58912A" w14:textId="77777777" w:rsidR="00DF7695" w:rsidRDefault="00DF7695" w:rsidP="00DF7695"/>
    <w:p w14:paraId="22C5C669" w14:textId="2164EB18" w:rsidR="00DF7695" w:rsidRPr="005B2963" w:rsidRDefault="00DF7695" w:rsidP="00DF7695">
      <w:pPr>
        <w:rPr>
          <w:b/>
        </w:rPr>
      </w:pPr>
      <w:r>
        <w:rPr>
          <w:b/>
        </w:rPr>
        <w:t xml:space="preserve">When </w:t>
      </w:r>
      <w:r w:rsidR="00474C9B">
        <w:rPr>
          <w:b/>
        </w:rPr>
        <w:t>the completed</w:t>
      </w:r>
      <w:r>
        <w:rPr>
          <w:b/>
        </w:rPr>
        <w:t xml:space="preserve"> form is submitted to SQA Headquarters, in the absence of a signature and date, SQA Headquarters will use the transmittal email of this document as approval for implementation. </w:t>
      </w:r>
    </w:p>
    <w:p w14:paraId="18596EEE" w14:textId="77777777" w:rsidR="005B2963" w:rsidRPr="005B2963" w:rsidRDefault="005B2963" w:rsidP="00DF7695">
      <w:pPr>
        <w:ind w:left="720" w:hanging="360"/>
        <w:rPr>
          <w:b/>
        </w:rPr>
      </w:pPr>
    </w:p>
    <w:sectPr w:rsidR="005B2963" w:rsidRPr="005B2963" w:rsidSect="001F208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61F4" w14:textId="77777777" w:rsidR="0069418F" w:rsidRDefault="0069418F">
      <w:r>
        <w:separator/>
      </w:r>
    </w:p>
  </w:endnote>
  <w:endnote w:type="continuationSeparator" w:id="0">
    <w:p w14:paraId="1999CF7B" w14:textId="77777777" w:rsidR="0069418F" w:rsidRDefault="0069418F">
      <w:r>
        <w:continuationSeparator/>
      </w:r>
    </w:p>
  </w:endnote>
  <w:endnote w:type="continuationNotice" w:id="1">
    <w:p w14:paraId="2E77A6E2" w14:textId="77777777" w:rsidR="0069418F" w:rsidRDefault="00694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10BB" w14:textId="77777777" w:rsidR="00D51925" w:rsidRDefault="00D51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DDCB" w14:textId="77777777" w:rsidR="00D51925" w:rsidRDefault="00D51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65CA" w14:textId="77777777" w:rsidR="00D51925" w:rsidRDefault="00D5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0DAB" w14:textId="77777777" w:rsidR="0069418F" w:rsidRDefault="0069418F">
      <w:r>
        <w:separator/>
      </w:r>
    </w:p>
  </w:footnote>
  <w:footnote w:type="continuationSeparator" w:id="0">
    <w:p w14:paraId="072B5251" w14:textId="77777777" w:rsidR="0069418F" w:rsidRDefault="0069418F">
      <w:r>
        <w:continuationSeparator/>
      </w:r>
    </w:p>
  </w:footnote>
  <w:footnote w:type="continuationNotice" w:id="1">
    <w:p w14:paraId="6FD6B4F2" w14:textId="77777777" w:rsidR="0069418F" w:rsidRDefault="006941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7FFE" w14:textId="77777777" w:rsidR="00D51925" w:rsidRDefault="00D51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F549" w14:textId="77777777" w:rsidR="00CD35CC" w:rsidRDefault="00CD35CC" w:rsidP="0059330F">
    <w:pPr>
      <w:pStyle w:val="Header"/>
    </w:pPr>
    <w:r>
      <w:t>Society of Quality Assurance</w:t>
    </w:r>
  </w:p>
  <w:p w14:paraId="4BEBAE49" w14:textId="77777777" w:rsidR="00CD35CC" w:rsidRDefault="00CD35CC" w:rsidP="0059330F">
    <w:pPr>
      <w:pStyle w:val="Header"/>
    </w:pPr>
    <w:r>
      <w:t xml:space="preserve">Page </w:t>
    </w:r>
    <w:r w:rsidR="00A52BDD">
      <w:fldChar w:fldCharType="begin"/>
    </w:r>
    <w:r w:rsidR="00A52BDD">
      <w:instrText xml:space="preserve"> PAGE </w:instrText>
    </w:r>
    <w:r w:rsidR="00A52BDD">
      <w:fldChar w:fldCharType="separate"/>
    </w:r>
    <w:r w:rsidR="009A4D8D">
      <w:rPr>
        <w:noProof/>
      </w:rPr>
      <w:t>3</w:t>
    </w:r>
    <w:r w:rsidR="00A52BDD">
      <w:rPr>
        <w:noProof/>
      </w:rPr>
      <w:fldChar w:fldCharType="end"/>
    </w:r>
    <w:r>
      <w:t xml:space="preserve"> of </w:t>
    </w:r>
    <w:fldSimple w:instr=" NUMPAGES ">
      <w:r w:rsidR="009A4D8D">
        <w:rPr>
          <w:noProof/>
        </w:rPr>
        <w:t>7</w:t>
      </w:r>
    </w:fldSimple>
  </w:p>
  <w:p w14:paraId="2B8A0C46" w14:textId="77777777" w:rsidR="00CD35CC" w:rsidRPr="0059330F" w:rsidRDefault="00CD35CC" w:rsidP="00593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5B8" w14:textId="53919AC1" w:rsidR="0098721C" w:rsidRDefault="002E6951" w:rsidP="0098721C">
    <w:pPr>
      <w:pStyle w:val="Header"/>
    </w:pPr>
    <w:r>
      <w:rPr>
        <w:noProof/>
        <w:lang w:eastAsia="en-US"/>
      </w:rPr>
      <w:drawing>
        <wp:inline distT="0" distB="0" distL="0" distR="0" wp14:anchorId="6DA531EB" wp14:editId="419B3E23">
          <wp:extent cx="5934075" cy="895350"/>
          <wp:effectExtent l="0" t="0" r="9525" b="0"/>
          <wp:docPr id="2087337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895350"/>
                  </a:xfrm>
                  <a:prstGeom prst="rect">
                    <a:avLst/>
                  </a:prstGeom>
                  <a:noFill/>
                  <a:ln>
                    <a:noFill/>
                  </a:ln>
                </pic:spPr>
              </pic:pic>
            </a:graphicData>
          </a:graphic>
        </wp:inline>
      </w:drawing>
    </w:r>
  </w:p>
  <w:p w14:paraId="2860EDA3" w14:textId="77777777" w:rsidR="00CD35CC" w:rsidRDefault="00CD35CC" w:rsidP="00593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DDB"/>
    <w:multiLevelType w:val="hybridMultilevel"/>
    <w:tmpl w:val="42F4FEC2"/>
    <w:lvl w:ilvl="0" w:tplc="CFF0E756">
      <w:start w:val="1"/>
      <w:numFmt w:val="bullet"/>
      <w:lvlText w:val=""/>
      <w:lvlJc w:val="left"/>
      <w:pPr>
        <w:tabs>
          <w:tab w:val="num" w:pos="2250"/>
        </w:tabs>
        <w:ind w:left="2250" w:hanging="360"/>
      </w:pPr>
      <w:rPr>
        <w:rFonts w:ascii="Symbol" w:hAnsi="Symbol" w:hint="default"/>
        <w:color w:val="auto"/>
        <w:sz w:val="24"/>
        <w:szCs w:val="24"/>
      </w:rPr>
    </w:lvl>
    <w:lvl w:ilvl="1" w:tplc="9D7040DE">
      <w:start w:val="1"/>
      <w:numFmt w:val="bullet"/>
      <w:lvlText w:val=""/>
      <w:lvlJc w:val="left"/>
      <w:pPr>
        <w:tabs>
          <w:tab w:val="num" w:pos="1440"/>
        </w:tabs>
        <w:ind w:left="1440" w:hanging="360"/>
      </w:pPr>
      <w:rPr>
        <w:rFonts w:ascii="Symbol" w:hAnsi="Symbol" w:hint="default"/>
        <w:color w:val="auto"/>
        <w:sz w:val="22"/>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F19A2"/>
    <w:multiLevelType w:val="hybridMultilevel"/>
    <w:tmpl w:val="355C8DEE"/>
    <w:lvl w:ilvl="0" w:tplc="CFF0E756">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1336B"/>
    <w:multiLevelType w:val="hybridMultilevel"/>
    <w:tmpl w:val="877E5BF2"/>
    <w:lvl w:ilvl="0" w:tplc="CFF0E756">
      <w:start w:val="1"/>
      <w:numFmt w:val="bullet"/>
      <w:lvlText w:val=""/>
      <w:lvlJc w:val="left"/>
      <w:pPr>
        <w:tabs>
          <w:tab w:val="num" w:pos="2250"/>
        </w:tabs>
        <w:ind w:left="225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F0FC6"/>
    <w:multiLevelType w:val="hybridMultilevel"/>
    <w:tmpl w:val="B68E190C"/>
    <w:lvl w:ilvl="0" w:tplc="CFF0E756">
      <w:start w:val="1"/>
      <w:numFmt w:val="bullet"/>
      <w:lvlText w:val=""/>
      <w:lvlJc w:val="left"/>
      <w:pPr>
        <w:tabs>
          <w:tab w:val="num" w:pos="2250"/>
        </w:tabs>
        <w:ind w:left="2250" w:hanging="360"/>
      </w:pPr>
      <w:rPr>
        <w:rFonts w:ascii="Symbol" w:hAnsi="Symbol" w:hint="default"/>
        <w:color w:val="auto"/>
        <w:sz w:val="24"/>
        <w:szCs w:val="24"/>
      </w:rPr>
    </w:lvl>
    <w:lvl w:ilvl="1" w:tplc="9D7040DE">
      <w:start w:val="1"/>
      <w:numFmt w:val="bullet"/>
      <w:lvlText w:val=""/>
      <w:lvlJc w:val="left"/>
      <w:pPr>
        <w:tabs>
          <w:tab w:val="num" w:pos="1440"/>
        </w:tabs>
        <w:ind w:left="1440" w:hanging="360"/>
      </w:pPr>
      <w:rPr>
        <w:rFonts w:ascii="Symbol" w:hAnsi="Symbol" w:hint="default"/>
        <w:color w:val="auto"/>
        <w:sz w:val="22"/>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85755"/>
    <w:multiLevelType w:val="hybridMultilevel"/>
    <w:tmpl w:val="3E56F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A7457"/>
    <w:multiLevelType w:val="hybridMultilevel"/>
    <w:tmpl w:val="5EBE07EA"/>
    <w:lvl w:ilvl="0" w:tplc="7FF2FBBA">
      <w:start w:val="1"/>
      <w:numFmt w:val="bullet"/>
      <w:lvlText w:val=""/>
      <w:lvlJc w:val="left"/>
      <w:pPr>
        <w:tabs>
          <w:tab w:val="num" w:pos="576"/>
        </w:tabs>
        <w:ind w:left="576" w:hanging="360"/>
      </w:pPr>
      <w:rPr>
        <w:rFonts w:ascii="Symbol" w:hAnsi="Symbol" w:hint="default"/>
        <w:color w:val="auto"/>
      </w:rPr>
    </w:lvl>
    <w:lvl w:ilvl="1" w:tplc="18B4271C">
      <w:start w:val="1"/>
      <w:numFmt w:val="decimal"/>
      <w:lvlText w:val="%2."/>
      <w:lvlJc w:val="left"/>
      <w:pPr>
        <w:tabs>
          <w:tab w:val="num" w:pos="1080"/>
        </w:tabs>
        <w:ind w:left="1080" w:hanging="720"/>
      </w:pPr>
      <w:rPr>
        <w:rFonts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04536B"/>
    <w:multiLevelType w:val="hybridMultilevel"/>
    <w:tmpl w:val="CDCEDE54"/>
    <w:lvl w:ilvl="0" w:tplc="CFF0E756">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7236A8"/>
    <w:multiLevelType w:val="hybridMultilevel"/>
    <w:tmpl w:val="30C8AD80"/>
    <w:lvl w:ilvl="0" w:tplc="CFF0E756">
      <w:start w:val="1"/>
      <w:numFmt w:val="bullet"/>
      <w:lvlText w:val=""/>
      <w:lvlJc w:val="left"/>
      <w:pPr>
        <w:tabs>
          <w:tab w:val="num" w:pos="1080"/>
        </w:tabs>
        <w:ind w:left="1080" w:hanging="360"/>
      </w:pPr>
      <w:rPr>
        <w:rFonts w:ascii="Symbol" w:hAnsi="Symbol" w:hint="default"/>
        <w:color w:val="auto"/>
        <w:sz w:val="24"/>
        <w:szCs w:val="24"/>
      </w:rPr>
    </w:lvl>
    <w:lvl w:ilvl="1" w:tplc="0DBC5C9C">
      <w:start w:val="1"/>
      <w:numFmt w:val="bullet"/>
      <w:lvlText w:val="o"/>
      <w:lvlJc w:val="left"/>
      <w:pPr>
        <w:tabs>
          <w:tab w:val="num" w:pos="1368"/>
        </w:tabs>
        <w:ind w:left="1368" w:hanging="288"/>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0C5235"/>
    <w:multiLevelType w:val="hybridMultilevel"/>
    <w:tmpl w:val="0058820C"/>
    <w:lvl w:ilvl="0" w:tplc="0409000F">
      <w:start w:val="1"/>
      <w:numFmt w:val="decimal"/>
      <w:lvlText w:val="%1."/>
      <w:lvlJc w:val="left"/>
      <w:pPr>
        <w:tabs>
          <w:tab w:val="num" w:pos="1080"/>
        </w:tabs>
        <w:ind w:left="108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A4DF0"/>
    <w:multiLevelType w:val="hybridMultilevel"/>
    <w:tmpl w:val="5136E26A"/>
    <w:lvl w:ilvl="0" w:tplc="CFF0E756">
      <w:start w:val="1"/>
      <w:numFmt w:val="bullet"/>
      <w:lvlText w:val=""/>
      <w:lvlJc w:val="left"/>
      <w:pPr>
        <w:tabs>
          <w:tab w:val="num" w:pos="2250"/>
        </w:tabs>
        <w:ind w:left="225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696850"/>
    <w:multiLevelType w:val="multilevel"/>
    <w:tmpl w:val="42F4FEC2"/>
    <w:lvl w:ilvl="0">
      <w:start w:val="1"/>
      <w:numFmt w:val="bullet"/>
      <w:lvlText w:val=""/>
      <w:lvlJc w:val="left"/>
      <w:pPr>
        <w:tabs>
          <w:tab w:val="num" w:pos="2250"/>
        </w:tabs>
        <w:ind w:left="2250" w:hanging="360"/>
      </w:pPr>
      <w:rPr>
        <w:rFonts w:ascii="Symbol" w:hAnsi="Symbol" w:hint="default"/>
        <w:color w:val="auto"/>
        <w:sz w:val="24"/>
        <w:szCs w:val="24"/>
      </w:rPr>
    </w:lvl>
    <w:lvl w:ilvl="1">
      <w:start w:val="1"/>
      <w:numFmt w:val="bullet"/>
      <w:lvlText w:val=""/>
      <w:lvlJc w:val="left"/>
      <w:pPr>
        <w:tabs>
          <w:tab w:val="num" w:pos="1440"/>
        </w:tabs>
        <w:ind w:left="1440" w:hanging="360"/>
      </w:pPr>
      <w:rPr>
        <w:rFonts w:ascii="Symbol" w:hAnsi="Symbol" w:hint="default"/>
        <w:color w:val="auto"/>
        <w:sz w:val="22"/>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45E45"/>
    <w:multiLevelType w:val="hybridMultilevel"/>
    <w:tmpl w:val="A55A05C0"/>
    <w:lvl w:ilvl="0" w:tplc="1AC8D5DA">
      <w:start w:val="5"/>
      <w:numFmt w:val="decimal"/>
      <w:lvlText w:val="%1."/>
      <w:lvlJc w:val="left"/>
      <w:pPr>
        <w:tabs>
          <w:tab w:val="num" w:pos="1080"/>
        </w:tabs>
        <w:ind w:left="108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73D8E"/>
    <w:multiLevelType w:val="hybridMultilevel"/>
    <w:tmpl w:val="8CAE9AFE"/>
    <w:lvl w:ilvl="0" w:tplc="0AC45F0E">
      <w:start w:val="1"/>
      <w:numFmt w:val="bullet"/>
      <w:lvlText w:val=""/>
      <w:lvlJc w:val="left"/>
      <w:pPr>
        <w:tabs>
          <w:tab w:val="num" w:pos="1080"/>
        </w:tabs>
        <w:ind w:left="1080" w:hanging="360"/>
      </w:pPr>
      <w:rPr>
        <w:rFonts w:ascii="Symbol" w:hAnsi="Symbol" w:hint="default"/>
        <w:color w:val="auto"/>
        <w:sz w:val="24"/>
        <w:szCs w:val="24"/>
      </w:rPr>
    </w:lvl>
    <w:lvl w:ilvl="1" w:tplc="0DBC5C9C">
      <w:start w:val="1"/>
      <w:numFmt w:val="bullet"/>
      <w:lvlText w:val="o"/>
      <w:lvlJc w:val="left"/>
      <w:pPr>
        <w:tabs>
          <w:tab w:val="num" w:pos="1368"/>
        </w:tabs>
        <w:ind w:left="1368" w:hanging="288"/>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24567A"/>
    <w:multiLevelType w:val="hybridMultilevel"/>
    <w:tmpl w:val="9E161D2A"/>
    <w:lvl w:ilvl="0" w:tplc="CFF0E756">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F52C80"/>
    <w:multiLevelType w:val="hybridMultilevel"/>
    <w:tmpl w:val="EBCC76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41A89"/>
    <w:multiLevelType w:val="hybridMultilevel"/>
    <w:tmpl w:val="3C947B70"/>
    <w:lvl w:ilvl="0" w:tplc="CFF0E756">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C84E19"/>
    <w:multiLevelType w:val="hybridMultilevel"/>
    <w:tmpl w:val="59B047DA"/>
    <w:lvl w:ilvl="0" w:tplc="A6F81F4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ED4AD2"/>
    <w:multiLevelType w:val="hybridMultilevel"/>
    <w:tmpl w:val="198A1C2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7C6E4874"/>
    <w:multiLevelType w:val="hybridMultilevel"/>
    <w:tmpl w:val="A2AE9372"/>
    <w:lvl w:ilvl="0" w:tplc="CFF0E756">
      <w:start w:val="1"/>
      <w:numFmt w:val="bullet"/>
      <w:lvlText w:val=""/>
      <w:lvlJc w:val="left"/>
      <w:pPr>
        <w:tabs>
          <w:tab w:val="num" w:pos="2250"/>
        </w:tabs>
        <w:ind w:left="2250" w:hanging="360"/>
      </w:pPr>
      <w:rPr>
        <w:rFonts w:ascii="Symbol" w:hAnsi="Symbol" w:hint="default"/>
        <w:sz w:val="24"/>
        <w:szCs w:val="24"/>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num w:numId="1" w16cid:durableId="1179924250">
    <w:abstractNumId w:val="5"/>
  </w:num>
  <w:num w:numId="2" w16cid:durableId="991562357">
    <w:abstractNumId w:val="12"/>
  </w:num>
  <w:num w:numId="3" w16cid:durableId="1956935668">
    <w:abstractNumId w:val="13"/>
  </w:num>
  <w:num w:numId="4" w16cid:durableId="1430350177">
    <w:abstractNumId w:val="15"/>
  </w:num>
  <w:num w:numId="5" w16cid:durableId="2075227888">
    <w:abstractNumId w:val="8"/>
  </w:num>
  <w:num w:numId="6" w16cid:durableId="1820078244">
    <w:abstractNumId w:val="7"/>
  </w:num>
  <w:num w:numId="7" w16cid:durableId="458110595">
    <w:abstractNumId w:val="1"/>
  </w:num>
  <w:num w:numId="8" w16cid:durableId="1267889449">
    <w:abstractNumId w:val="6"/>
  </w:num>
  <w:num w:numId="9" w16cid:durableId="1889490651">
    <w:abstractNumId w:val="18"/>
  </w:num>
  <w:num w:numId="10" w16cid:durableId="1083382398">
    <w:abstractNumId w:val="9"/>
  </w:num>
  <w:num w:numId="11" w16cid:durableId="2122143277">
    <w:abstractNumId w:val="2"/>
  </w:num>
  <w:num w:numId="12" w16cid:durableId="476606510">
    <w:abstractNumId w:val="0"/>
  </w:num>
  <w:num w:numId="13" w16cid:durableId="1465736984">
    <w:abstractNumId w:val="10"/>
  </w:num>
  <w:num w:numId="14" w16cid:durableId="186023821">
    <w:abstractNumId w:val="3"/>
  </w:num>
  <w:num w:numId="15" w16cid:durableId="1710105531">
    <w:abstractNumId w:val="4"/>
  </w:num>
  <w:num w:numId="16" w16cid:durableId="982077415">
    <w:abstractNumId w:val="16"/>
  </w:num>
  <w:num w:numId="17" w16cid:durableId="596016395">
    <w:abstractNumId w:val="14"/>
  </w:num>
  <w:num w:numId="18" w16cid:durableId="625090808">
    <w:abstractNumId w:val="17"/>
  </w:num>
  <w:num w:numId="19" w16cid:durableId="1540125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63"/>
    <w:rsid w:val="0000326E"/>
    <w:rsid w:val="00016D4A"/>
    <w:rsid w:val="00021BB9"/>
    <w:rsid w:val="00044B9F"/>
    <w:rsid w:val="00054437"/>
    <w:rsid w:val="00056AD3"/>
    <w:rsid w:val="00062690"/>
    <w:rsid w:val="00062AEB"/>
    <w:rsid w:val="000965D3"/>
    <w:rsid w:val="00097A3C"/>
    <w:rsid w:val="000A235E"/>
    <w:rsid w:val="000A4F7B"/>
    <w:rsid w:val="000B2A3F"/>
    <w:rsid w:val="000F362D"/>
    <w:rsid w:val="00105627"/>
    <w:rsid w:val="001057EB"/>
    <w:rsid w:val="00107BDA"/>
    <w:rsid w:val="001108D9"/>
    <w:rsid w:val="00122359"/>
    <w:rsid w:val="00134134"/>
    <w:rsid w:val="001400A5"/>
    <w:rsid w:val="00141D5C"/>
    <w:rsid w:val="0018124A"/>
    <w:rsid w:val="001B2E5B"/>
    <w:rsid w:val="001F2085"/>
    <w:rsid w:val="00226CBF"/>
    <w:rsid w:val="00232161"/>
    <w:rsid w:val="00236AAB"/>
    <w:rsid w:val="002476AC"/>
    <w:rsid w:val="002667D5"/>
    <w:rsid w:val="002749F9"/>
    <w:rsid w:val="002A2EDB"/>
    <w:rsid w:val="002B1AF1"/>
    <w:rsid w:val="002C2419"/>
    <w:rsid w:val="002C5461"/>
    <w:rsid w:val="002D7BDD"/>
    <w:rsid w:val="002E016C"/>
    <w:rsid w:val="002E6951"/>
    <w:rsid w:val="003014EA"/>
    <w:rsid w:val="00301D86"/>
    <w:rsid w:val="00304E16"/>
    <w:rsid w:val="00313AAC"/>
    <w:rsid w:val="003269D7"/>
    <w:rsid w:val="0033446B"/>
    <w:rsid w:val="003354EC"/>
    <w:rsid w:val="003823E7"/>
    <w:rsid w:val="00391ABC"/>
    <w:rsid w:val="003B0D49"/>
    <w:rsid w:val="003B0DE3"/>
    <w:rsid w:val="003B4B25"/>
    <w:rsid w:val="003B6DF1"/>
    <w:rsid w:val="003D067A"/>
    <w:rsid w:val="003E3801"/>
    <w:rsid w:val="003E472E"/>
    <w:rsid w:val="003E6074"/>
    <w:rsid w:val="003F5DAB"/>
    <w:rsid w:val="00404BAF"/>
    <w:rsid w:val="004146B4"/>
    <w:rsid w:val="004246BF"/>
    <w:rsid w:val="004316E6"/>
    <w:rsid w:val="0043296C"/>
    <w:rsid w:val="00433AD2"/>
    <w:rsid w:val="00435918"/>
    <w:rsid w:val="004451E5"/>
    <w:rsid w:val="00445A80"/>
    <w:rsid w:val="00464BC3"/>
    <w:rsid w:val="00474C9B"/>
    <w:rsid w:val="00481BF3"/>
    <w:rsid w:val="004B089F"/>
    <w:rsid w:val="004C050F"/>
    <w:rsid w:val="004C44F9"/>
    <w:rsid w:val="004C6D8F"/>
    <w:rsid w:val="005124CA"/>
    <w:rsid w:val="0055016D"/>
    <w:rsid w:val="00555FE5"/>
    <w:rsid w:val="005566FB"/>
    <w:rsid w:val="00563A86"/>
    <w:rsid w:val="0056764E"/>
    <w:rsid w:val="0057288C"/>
    <w:rsid w:val="005820B6"/>
    <w:rsid w:val="0059330F"/>
    <w:rsid w:val="005A36EC"/>
    <w:rsid w:val="005B2963"/>
    <w:rsid w:val="005E1D64"/>
    <w:rsid w:val="00603464"/>
    <w:rsid w:val="00603544"/>
    <w:rsid w:val="00614EAF"/>
    <w:rsid w:val="006229C7"/>
    <w:rsid w:val="00646996"/>
    <w:rsid w:val="00671B0A"/>
    <w:rsid w:val="006762A4"/>
    <w:rsid w:val="00682567"/>
    <w:rsid w:val="0069418F"/>
    <w:rsid w:val="00696861"/>
    <w:rsid w:val="006C5FCE"/>
    <w:rsid w:val="006D7F17"/>
    <w:rsid w:val="006E037E"/>
    <w:rsid w:val="006E2A50"/>
    <w:rsid w:val="006E518C"/>
    <w:rsid w:val="00723FE5"/>
    <w:rsid w:val="00724519"/>
    <w:rsid w:val="0073676F"/>
    <w:rsid w:val="00742163"/>
    <w:rsid w:val="007820ED"/>
    <w:rsid w:val="00797F7D"/>
    <w:rsid w:val="007C0954"/>
    <w:rsid w:val="007C658F"/>
    <w:rsid w:val="007D3E70"/>
    <w:rsid w:val="007E3A61"/>
    <w:rsid w:val="0080767B"/>
    <w:rsid w:val="008113E8"/>
    <w:rsid w:val="00812EE1"/>
    <w:rsid w:val="00815BFC"/>
    <w:rsid w:val="00826C22"/>
    <w:rsid w:val="008A56C2"/>
    <w:rsid w:val="008E4E81"/>
    <w:rsid w:val="009112A9"/>
    <w:rsid w:val="0094144A"/>
    <w:rsid w:val="0098721C"/>
    <w:rsid w:val="00994A38"/>
    <w:rsid w:val="009A4D8D"/>
    <w:rsid w:val="009B26CD"/>
    <w:rsid w:val="009C1E28"/>
    <w:rsid w:val="00A057F3"/>
    <w:rsid w:val="00A17957"/>
    <w:rsid w:val="00A310CF"/>
    <w:rsid w:val="00A34F75"/>
    <w:rsid w:val="00A360C0"/>
    <w:rsid w:val="00A454AD"/>
    <w:rsid w:val="00A50CDD"/>
    <w:rsid w:val="00A52BDD"/>
    <w:rsid w:val="00A5563E"/>
    <w:rsid w:val="00A91D52"/>
    <w:rsid w:val="00AA1998"/>
    <w:rsid w:val="00AA2B61"/>
    <w:rsid w:val="00AB5841"/>
    <w:rsid w:val="00AE6B7C"/>
    <w:rsid w:val="00B04A52"/>
    <w:rsid w:val="00B17CD2"/>
    <w:rsid w:val="00B30E4E"/>
    <w:rsid w:val="00B335EB"/>
    <w:rsid w:val="00B559D7"/>
    <w:rsid w:val="00B56153"/>
    <w:rsid w:val="00B71E19"/>
    <w:rsid w:val="00B7785B"/>
    <w:rsid w:val="00B8404B"/>
    <w:rsid w:val="00B93C5E"/>
    <w:rsid w:val="00B964C5"/>
    <w:rsid w:val="00BA236D"/>
    <w:rsid w:val="00BB1245"/>
    <w:rsid w:val="00BB1F29"/>
    <w:rsid w:val="00BB46A2"/>
    <w:rsid w:val="00BC5AFD"/>
    <w:rsid w:val="00BD40D5"/>
    <w:rsid w:val="00BD4BCC"/>
    <w:rsid w:val="00C04166"/>
    <w:rsid w:val="00C07956"/>
    <w:rsid w:val="00C11E14"/>
    <w:rsid w:val="00C23124"/>
    <w:rsid w:val="00C33286"/>
    <w:rsid w:val="00C55A7C"/>
    <w:rsid w:val="00C9311F"/>
    <w:rsid w:val="00C95230"/>
    <w:rsid w:val="00CA68F5"/>
    <w:rsid w:val="00CB5A9C"/>
    <w:rsid w:val="00CB7032"/>
    <w:rsid w:val="00CC130A"/>
    <w:rsid w:val="00CD35CC"/>
    <w:rsid w:val="00CD5B0D"/>
    <w:rsid w:val="00CD687F"/>
    <w:rsid w:val="00CF16A1"/>
    <w:rsid w:val="00D0228C"/>
    <w:rsid w:val="00D2540E"/>
    <w:rsid w:val="00D51925"/>
    <w:rsid w:val="00D51DE5"/>
    <w:rsid w:val="00D60596"/>
    <w:rsid w:val="00D865A8"/>
    <w:rsid w:val="00DB388C"/>
    <w:rsid w:val="00DE0D7C"/>
    <w:rsid w:val="00DE4F55"/>
    <w:rsid w:val="00DF4FBF"/>
    <w:rsid w:val="00DF7695"/>
    <w:rsid w:val="00E17624"/>
    <w:rsid w:val="00E400B4"/>
    <w:rsid w:val="00E51EF4"/>
    <w:rsid w:val="00E70C6A"/>
    <w:rsid w:val="00E71272"/>
    <w:rsid w:val="00E86117"/>
    <w:rsid w:val="00E923F3"/>
    <w:rsid w:val="00EA31C1"/>
    <w:rsid w:val="00EB7B9F"/>
    <w:rsid w:val="00EC7A01"/>
    <w:rsid w:val="00ED27CB"/>
    <w:rsid w:val="00EF4C50"/>
    <w:rsid w:val="00F06570"/>
    <w:rsid w:val="00F177DF"/>
    <w:rsid w:val="00F20E43"/>
    <w:rsid w:val="00F25036"/>
    <w:rsid w:val="00F33CA7"/>
    <w:rsid w:val="00F349A3"/>
    <w:rsid w:val="00F47B63"/>
    <w:rsid w:val="00F518A2"/>
    <w:rsid w:val="00F629CD"/>
    <w:rsid w:val="00F64684"/>
    <w:rsid w:val="00F70886"/>
    <w:rsid w:val="00FD6CA3"/>
    <w:rsid w:val="00FE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56418"/>
  <w15:docId w15:val="{3A025176-3408-4046-9780-AAFCE1DD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0B4"/>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330F"/>
    <w:pPr>
      <w:tabs>
        <w:tab w:val="center" w:pos="4320"/>
        <w:tab w:val="right" w:pos="8640"/>
      </w:tabs>
    </w:pPr>
  </w:style>
  <w:style w:type="paragraph" w:styleId="Footer">
    <w:name w:val="footer"/>
    <w:basedOn w:val="Normal"/>
    <w:rsid w:val="0059330F"/>
    <w:pPr>
      <w:tabs>
        <w:tab w:val="center" w:pos="4320"/>
        <w:tab w:val="right" w:pos="8640"/>
      </w:tabs>
    </w:pPr>
  </w:style>
  <w:style w:type="paragraph" w:styleId="BalloonText">
    <w:name w:val="Balloon Text"/>
    <w:basedOn w:val="Normal"/>
    <w:semiHidden/>
    <w:rsid w:val="00EA31C1"/>
    <w:rPr>
      <w:rFonts w:ascii="Tahoma" w:hAnsi="Tahoma" w:cs="Tahoma"/>
      <w:sz w:val="16"/>
      <w:szCs w:val="16"/>
    </w:rPr>
  </w:style>
  <w:style w:type="paragraph" w:styleId="ListParagraph">
    <w:name w:val="List Paragraph"/>
    <w:basedOn w:val="Normal"/>
    <w:uiPriority w:val="34"/>
    <w:qFormat/>
    <w:rsid w:val="00603464"/>
    <w:pPr>
      <w:ind w:left="720"/>
      <w:contextualSpacing/>
    </w:pPr>
  </w:style>
  <w:style w:type="character" w:customStyle="1" w:styleId="HeaderChar">
    <w:name w:val="Header Char"/>
    <w:basedOn w:val="DefaultParagraphFont"/>
    <w:link w:val="Header"/>
    <w:rsid w:val="0098721C"/>
    <w:rPr>
      <w:sz w:val="24"/>
      <w:szCs w:val="24"/>
      <w:lang w:eastAsia="ko-KR"/>
    </w:rPr>
  </w:style>
  <w:style w:type="paragraph" w:styleId="Revision">
    <w:name w:val="Revision"/>
    <w:hidden/>
    <w:uiPriority w:val="99"/>
    <w:semiHidden/>
    <w:rsid w:val="00056AD3"/>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38336">
      <w:bodyDiv w:val="1"/>
      <w:marLeft w:val="0"/>
      <w:marRight w:val="0"/>
      <w:marTop w:val="0"/>
      <w:marBottom w:val="0"/>
      <w:divBdr>
        <w:top w:val="none" w:sz="0" w:space="0" w:color="auto"/>
        <w:left w:val="none" w:sz="0" w:space="0" w:color="auto"/>
        <w:bottom w:val="none" w:sz="0" w:space="0" w:color="auto"/>
        <w:right w:val="none" w:sz="0" w:space="0" w:color="auto"/>
      </w:divBdr>
    </w:div>
    <w:div w:id="137515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llaO\Desktop\SQA%20Letterhead\SQA.GA.Reports-Mins.Electron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E8ECB3E7B50D418A4295AA2582C904" ma:contentTypeVersion="16" ma:contentTypeDescription="Create a new document." ma:contentTypeScope="" ma:versionID="5efd6ab56667a29bf90944cc48247049">
  <xsd:schema xmlns:xsd="http://www.w3.org/2001/XMLSchema" xmlns:xs="http://www.w3.org/2001/XMLSchema" xmlns:p="http://schemas.microsoft.com/office/2006/metadata/properties" xmlns:ns2="b116b1af-fc2a-436e-be30-655843d34206" xmlns:ns3="e8222a54-b1be-47a0-8992-05707465407d" targetNamespace="http://schemas.microsoft.com/office/2006/metadata/properties" ma:root="true" ma:fieldsID="ff03c5356327f7736e3d3e243aa0113a" ns2:_="" ns3:_="">
    <xsd:import namespace="b116b1af-fc2a-436e-be30-655843d34206"/>
    <xsd:import namespace="e8222a54-b1be-47a0-8992-0570746540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6b1af-fc2a-436e-be30-655843d34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0a2a5e-8b61-4cef-8c29-a4fe596394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22a54-b1be-47a0-8992-0570746540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4f7ef4-faaa-4b02-aa31-446e55e32e14}" ma:internalName="TaxCatchAll" ma:showField="CatchAllData" ma:web="e8222a54-b1be-47a0-8992-0570746540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16b1af-fc2a-436e-be30-655843d34206">
      <Terms xmlns="http://schemas.microsoft.com/office/infopath/2007/PartnerControls"/>
    </lcf76f155ced4ddcb4097134ff3c332f>
    <TaxCatchAll xmlns="e8222a54-b1be-47a0-8992-05707465407d" xsi:nil="true"/>
  </documentManagement>
</p:properties>
</file>

<file path=customXml/itemProps1.xml><?xml version="1.0" encoding="utf-8"?>
<ds:datastoreItem xmlns:ds="http://schemas.openxmlformats.org/officeDocument/2006/customXml" ds:itemID="{4FA63C69-C5E8-4683-9423-D8ACFFB9DB1C}">
  <ds:schemaRefs>
    <ds:schemaRef ds:uri="http://schemas.openxmlformats.org/officeDocument/2006/bibliography"/>
  </ds:schemaRefs>
</ds:datastoreItem>
</file>

<file path=customXml/itemProps2.xml><?xml version="1.0" encoding="utf-8"?>
<ds:datastoreItem xmlns:ds="http://schemas.openxmlformats.org/officeDocument/2006/customXml" ds:itemID="{8E6F46CF-4534-4662-842F-BB9255203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6b1af-fc2a-436e-be30-655843d34206"/>
    <ds:schemaRef ds:uri="e8222a54-b1be-47a0-8992-057074654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67463-26C7-4EF6-BCDA-65086008B31B}">
  <ds:schemaRefs>
    <ds:schemaRef ds:uri="http://schemas.microsoft.com/sharepoint/v3/contenttype/forms"/>
  </ds:schemaRefs>
</ds:datastoreItem>
</file>

<file path=customXml/itemProps4.xml><?xml version="1.0" encoding="utf-8"?>
<ds:datastoreItem xmlns:ds="http://schemas.openxmlformats.org/officeDocument/2006/customXml" ds:itemID="{CBBAB604-7932-48FE-8371-73D99D4C3F5A}">
  <ds:schemaRefs>
    <ds:schemaRef ds:uri="http://schemas.microsoft.com/office/2006/metadata/properties"/>
    <ds:schemaRef ds:uri="http://schemas.microsoft.com/office/infopath/2007/PartnerControls"/>
    <ds:schemaRef ds:uri="b116b1af-fc2a-436e-be30-655843d34206"/>
    <ds:schemaRef ds:uri="e8222a54-b1be-47a0-8992-05707465407d"/>
  </ds:schemaRefs>
</ds:datastoreItem>
</file>

<file path=docProps/app.xml><?xml version="1.0" encoding="utf-8"?>
<Properties xmlns="http://schemas.openxmlformats.org/officeDocument/2006/extended-properties" xmlns:vt="http://schemas.openxmlformats.org/officeDocument/2006/docPropsVTypes">
  <Template>SQA.GA.Reports-Mins.Electronic</Template>
  <TotalTime>3</TotalTime>
  <Pages>5</Pages>
  <Words>1608</Words>
  <Characters>7912</Characters>
  <Application>Microsoft Office Word</Application>
  <DocSecurity>0</DocSecurity>
  <Lines>223</Lines>
  <Paragraphs>92</Paragraphs>
  <ScaleCrop>false</ScaleCrop>
  <HeadingPairs>
    <vt:vector size="2" baseType="variant">
      <vt:variant>
        <vt:lpstr>Title</vt:lpstr>
      </vt:variant>
      <vt:variant>
        <vt:i4>1</vt:i4>
      </vt:variant>
    </vt:vector>
  </HeadingPairs>
  <TitlesOfParts>
    <vt:vector size="1" baseType="lpstr">
      <vt:lpstr/>
    </vt:vector>
  </TitlesOfParts>
  <Company>TRS</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Marilla Owens</dc:creator>
  <cp:lastModifiedBy>Sarah Ray</cp:lastModifiedBy>
  <cp:revision>5</cp:revision>
  <cp:lastPrinted>2008-04-08T21:23:00Z</cp:lastPrinted>
  <dcterms:created xsi:type="dcterms:W3CDTF">2026-01-23T16:05:00Z</dcterms:created>
  <dcterms:modified xsi:type="dcterms:W3CDTF">2026-02-06T17:54:00Z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0x0101009FE8ECB3E7B50D418A4295AA2582C904</vt:lpwstr>
  </property>
  <property fmtid="{D5CDD505-2E9C-101B-9397-08002B2CF9AE}" pid="3" name="MediaServiceImageTags">
    <vt:lpwstr/>
  </property>
</Properties>
</file>